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D1DF" w14:textId="77777777" w:rsidR="00161453" w:rsidRPr="002D5C3B" w:rsidRDefault="00161453" w:rsidP="00161453">
      <w:pPr>
        <w:spacing w:after="120"/>
        <w:rPr>
          <w:rFonts w:ascii="Verdana" w:hAnsi="Verdana"/>
          <w:b/>
          <w:sz w:val="36"/>
          <w:szCs w:val="40"/>
        </w:rPr>
      </w:pPr>
      <w:bookmarkStart w:id="0" w:name="_GoBack"/>
      <w:bookmarkEnd w:id="0"/>
      <w:r w:rsidRPr="002D5C3B">
        <w:rPr>
          <w:rFonts w:ascii="Verdana" w:hAnsi="Verdana"/>
          <w:b/>
          <w:sz w:val="36"/>
          <w:szCs w:val="40"/>
        </w:rPr>
        <w:t xml:space="preserve">Go above and beyond for your client. </w:t>
      </w:r>
    </w:p>
    <w:p w14:paraId="5A7F39F1" w14:textId="77777777" w:rsidR="00161453" w:rsidRPr="002D5C3B" w:rsidRDefault="00161453" w:rsidP="00161453">
      <w:pPr>
        <w:spacing w:after="120"/>
        <w:rPr>
          <w:rFonts w:ascii="Verdana" w:hAnsi="Verdana"/>
          <w:color w:val="70AD47" w:themeColor="accent6"/>
          <w:sz w:val="28"/>
          <w:szCs w:val="28"/>
        </w:rPr>
      </w:pPr>
      <w:r w:rsidRPr="002D5C3B">
        <w:rPr>
          <w:rFonts w:ascii="Verdana" w:hAnsi="Verdana"/>
          <w:color w:val="70AD47" w:themeColor="accent6"/>
          <w:sz w:val="28"/>
          <w:szCs w:val="28"/>
        </w:rPr>
        <w:t>Tools you can customise by OnePath Life Insurance</w:t>
      </w:r>
    </w:p>
    <w:p w14:paraId="5DDEBBE6" w14:textId="55096DB8" w:rsidR="00161453" w:rsidRPr="002D5C3B" w:rsidRDefault="00161453" w:rsidP="00161453">
      <w:pPr>
        <w:shd w:val="clear" w:color="auto" w:fill="808080" w:themeFill="background1" w:themeFillShade="80"/>
        <w:spacing w:after="120" w:line="240" w:lineRule="auto"/>
        <w:rPr>
          <w:rFonts w:ascii="Verdana" w:hAnsi="Verdana" w:cstheme="minorHAnsi"/>
          <w:b/>
          <w:color w:val="FFFFFF" w:themeColor="background1"/>
          <w:sz w:val="28"/>
          <w:szCs w:val="28"/>
        </w:rPr>
      </w:pPr>
      <w:r w:rsidRPr="002D5C3B">
        <w:rPr>
          <w:rFonts w:ascii="Verdana" w:hAnsi="Verdana" w:cstheme="minorHAnsi"/>
          <w:b/>
          <w:color w:val="FFFFFF" w:themeColor="background1"/>
          <w:sz w:val="28"/>
          <w:szCs w:val="28"/>
        </w:rPr>
        <w:t xml:space="preserve">CATEGORY – </w:t>
      </w:r>
      <w:r>
        <w:rPr>
          <w:rFonts w:ascii="Verdana" w:hAnsi="Verdana" w:cstheme="minorHAnsi"/>
          <w:b/>
          <w:color w:val="FFFFFF" w:themeColor="background1"/>
          <w:sz w:val="28"/>
          <w:szCs w:val="28"/>
        </w:rPr>
        <w:t xml:space="preserve">Understanding premiums </w:t>
      </w:r>
    </w:p>
    <w:p w14:paraId="24D029A1" w14:textId="77777777" w:rsidR="00AE54F4" w:rsidRDefault="00AE54F4" w:rsidP="00396A51">
      <w:pPr>
        <w:pStyle w:val="Heading2"/>
        <w:shd w:val="clear" w:color="auto" w:fill="FFFFFF"/>
        <w:spacing w:before="120"/>
        <w:rPr>
          <w:rFonts w:ascii="Verdana" w:eastAsiaTheme="minorHAnsi" w:hAnsi="Verdana" w:cstheme="minorHAnsi"/>
          <w:b/>
          <w:color w:val="538135" w:themeColor="accent6" w:themeShade="BF"/>
          <w:sz w:val="28"/>
          <w:szCs w:val="28"/>
        </w:rPr>
      </w:pPr>
    </w:p>
    <w:p w14:paraId="447FE420" w14:textId="77777777" w:rsidR="00161453" w:rsidRPr="002D5C3B" w:rsidRDefault="00161453" w:rsidP="00161453">
      <w:pPr>
        <w:spacing w:after="120" w:line="240" w:lineRule="auto"/>
        <w:rPr>
          <w:rFonts w:ascii="Verdana" w:hAnsi="Verdana" w:cstheme="minorHAnsi"/>
          <w:b/>
        </w:rPr>
      </w:pPr>
      <w:r w:rsidRPr="002D5C3B">
        <w:rPr>
          <w:rFonts w:ascii="Verdana" w:hAnsi="Verdana" w:cstheme="minorHAnsi"/>
          <w:b/>
        </w:rPr>
        <w:t xml:space="preserve">FLYER/NEWSLETTER/WEBSITE ARTICLE </w:t>
      </w:r>
    </w:p>
    <w:p w14:paraId="795F6A7A" w14:textId="77777777" w:rsidR="00161453" w:rsidRPr="002D5C3B" w:rsidRDefault="00161453" w:rsidP="00161453">
      <w:pPr>
        <w:spacing w:after="120"/>
        <w:rPr>
          <w:rFonts w:ascii="Verdana" w:hAnsi="Verdana"/>
        </w:rPr>
      </w:pPr>
      <w:r w:rsidRPr="002D5C3B">
        <w:rPr>
          <w:rFonts w:ascii="Verdana" w:hAnsi="Verdana"/>
        </w:rPr>
        <w:t xml:space="preserve">This article has been white-labelled to allow you to use the content (without having to seek our permission) as a customer flyer, newsletters or on your website. </w:t>
      </w:r>
    </w:p>
    <w:p w14:paraId="5C84B5C4" w14:textId="77777777" w:rsidR="00161453" w:rsidRPr="002D5C3B" w:rsidRDefault="00161453" w:rsidP="00161453">
      <w:pPr>
        <w:spacing w:after="120" w:line="240" w:lineRule="auto"/>
        <w:rPr>
          <w:rFonts w:ascii="Verdana" w:hAnsi="Verdana" w:cstheme="minorHAnsi"/>
          <w:b/>
        </w:rPr>
      </w:pPr>
      <w:r w:rsidRPr="002D5C3B">
        <w:rPr>
          <w:rFonts w:ascii="Verdana" w:hAnsi="Verdana"/>
          <w:b/>
          <w:i/>
        </w:rPr>
        <w:t>Tip</w:t>
      </w:r>
      <w:r w:rsidRPr="002D5C3B">
        <w:rPr>
          <w:rFonts w:ascii="Verdana" w:hAnsi="Verdana"/>
          <w:b/>
        </w:rPr>
        <w:t xml:space="preserve">: Complement your advice </w:t>
      </w:r>
    </w:p>
    <w:p w14:paraId="6A3E0C53" w14:textId="77777777" w:rsidR="00161453" w:rsidRPr="002D5C3B" w:rsidRDefault="00161453" w:rsidP="00161453">
      <w:pPr>
        <w:spacing w:after="120"/>
        <w:rPr>
          <w:rFonts w:ascii="Verdana" w:hAnsi="Verdana"/>
        </w:rPr>
      </w:pPr>
      <w:r w:rsidRPr="002D5C3B">
        <w:rPr>
          <w:rFonts w:ascii="Verdana" w:hAnsi="Verdana"/>
        </w:rPr>
        <w:t xml:space="preserve">You could also use the articles to complement your advice, sending specific articles to clients who have expressed concerns about their insurance or who have yet to take up insurance you have recommended.  </w:t>
      </w:r>
    </w:p>
    <w:p w14:paraId="303A37EA" w14:textId="77777777" w:rsidR="00161453" w:rsidRPr="00161453" w:rsidRDefault="00161453" w:rsidP="00161453">
      <w:pPr>
        <w:pBdr>
          <w:bottom w:val="single" w:sz="4" w:space="1" w:color="auto"/>
        </w:pBdr>
      </w:pPr>
    </w:p>
    <w:p w14:paraId="59DDEA4C" w14:textId="73DB407B" w:rsidR="00805EA9" w:rsidRPr="00161453" w:rsidRDefault="00B8591C" w:rsidP="00396A51">
      <w:pPr>
        <w:pStyle w:val="Heading2"/>
        <w:shd w:val="clear" w:color="auto" w:fill="FFFFFF"/>
        <w:spacing w:before="120"/>
        <w:rPr>
          <w:rFonts w:ascii="Verdana" w:eastAsiaTheme="minorHAnsi" w:hAnsi="Verdana" w:cstheme="minorHAnsi"/>
          <w:b/>
          <w:color w:val="auto"/>
          <w:sz w:val="28"/>
          <w:szCs w:val="28"/>
        </w:rPr>
      </w:pPr>
      <w:r w:rsidRPr="00161453">
        <w:rPr>
          <w:rFonts w:ascii="Verdana" w:eastAsiaTheme="minorHAnsi" w:hAnsi="Verdana" w:cstheme="minorHAnsi"/>
          <w:b/>
          <w:color w:val="auto"/>
          <w:sz w:val="28"/>
          <w:szCs w:val="28"/>
        </w:rPr>
        <w:t>As the world changes, we’</w:t>
      </w:r>
      <w:r w:rsidR="00DE137E" w:rsidRPr="00161453">
        <w:rPr>
          <w:rFonts w:ascii="Verdana" w:eastAsiaTheme="minorHAnsi" w:hAnsi="Verdana" w:cstheme="minorHAnsi"/>
          <w:b/>
          <w:color w:val="auto"/>
          <w:sz w:val="28"/>
          <w:szCs w:val="28"/>
        </w:rPr>
        <w:t>re here to support you</w:t>
      </w:r>
    </w:p>
    <w:p w14:paraId="46AAFDEF" w14:textId="77777777" w:rsidR="00B8591C" w:rsidRDefault="00B8591C" w:rsidP="00B8591C">
      <w:pPr>
        <w:spacing w:after="0" w:line="240" w:lineRule="auto"/>
        <w:rPr>
          <w:rFonts w:eastAsia="Times New Roman"/>
        </w:rPr>
      </w:pPr>
    </w:p>
    <w:p w14:paraId="062FB981" w14:textId="3E6B48F8" w:rsidR="00491A82" w:rsidRPr="00B8591C" w:rsidRDefault="00491A82" w:rsidP="00B8591C">
      <w:pPr>
        <w:spacing w:after="0" w:line="240" w:lineRule="auto"/>
        <w:rPr>
          <w:rFonts w:eastAsia="Times New Roman"/>
        </w:rPr>
      </w:pPr>
      <w:r w:rsidRPr="00430539">
        <w:rPr>
          <w:rFonts w:ascii="Verdana" w:hAnsi="Verdana" w:cstheme="minorHAnsi"/>
        </w:rPr>
        <w:t xml:space="preserve">As your </w:t>
      </w:r>
      <w:r w:rsidR="00CF2B44" w:rsidRPr="00304426">
        <w:rPr>
          <w:rFonts w:ascii="Verdana" w:hAnsi="Verdana" w:cstheme="minorHAnsi"/>
          <w:highlight w:val="lightGray"/>
        </w:rPr>
        <w:t>&lt;</w:t>
      </w:r>
      <w:r w:rsidRPr="00304426">
        <w:rPr>
          <w:rFonts w:ascii="Verdana" w:hAnsi="Verdana" w:cstheme="minorHAnsi"/>
          <w:highlight w:val="lightGray"/>
        </w:rPr>
        <w:t>financial adviser</w:t>
      </w:r>
      <w:r w:rsidR="00CF2B44" w:rsidRPr="00304426">
        <w:rPr>
          <w:rFonts w:ascii="Verdana" w:hAnsi="Verdana" w:cstheme="minorHAnsi"/>
          <w:highlight w:val="lightGray"/>
        </w:rPr>
        <w:t>&gt;</w:t>
      </w:r>
      <w:r w:rsidRPr="00430539">
        <w:rPr>
          <w:rFonts w:ascii="Verdana" w:hAnsi="Verdana" w:cstheme="minorHAnsi"/>
        </w:rPr>
        <w:t xml:space="preserve">, </w:t>
      </w:r>
      <w:r w:rsidR="00B8591C">
        <w:rPr>
          <w:rFonts w:ascii="Verdana" w:hAnsi="Verdana" w:cstheme="minorHAnsi"/>
        </w:rPr>
        <w:t xml:space="preserve">we </w:t>
      </w:r>
      <w:r w:rsidRPr="00430539">
        <w:rPr>
          <w:rFonts w:ascii="Verdana" w:hAnsi="Verdana" w:cstheme="minorHAnsi"/>
        </w:rPr>
        <w:t xml:space="preserve">want to ensure you have certainty </w:t>
      </w:r>
      <w:r w:rsidR="0049772E">
        <w:rPr>
          <w:rFonts w:ascii="Verdana" w:hAnsi="Verdana" w:cstheme="minorHAnsi"/>
        </w:rPr>
        <w:t xml:space="preserve">in your </w:t>
      </w:r>
      <w:r w:rsidR="00CF2B44">
        <w:rPr>
          <w:rFonts w:ascii="Verdana" w:hAnsi="Verdana" w:cstheme="minorHAnsi"/>
        </w:rPr>
        <w:t>life insurance</w:t>
      </w:r>
      <w:r w:rsidR="0049772E">
        <w:rPr>
          <w:rFonts w:ascii="Verdana" w:hAnsi="Verdana" w:cstheme="minorHAnsi"/>
        </w:rPr>
        <w:t>, especially during these uncertain times</w:t>
      </w:r>
      <w:r w:rsidR="005A1D35">
        <w:rPr>
          <w:rFonts w:ascii="Verdana" w:hAnsi="Verdana" w:cstheme="minorHAnsi"/>
        </w:rPr>
        <w:t>.</w:t>
      </w:r>
    </w:p>
    <w:p w14:paraId="57E562A7" w14:textId="77777777" w:rsidR="00491A82" w:rsidRPr="00430539" w:rsidRDefault="00491A82" w:rsidP="00396A51">
      <w:pPr>
        <w:pStyle w:val="Heading4"/>
        <w:shd w:val="clear" w:color="auto" w:fill="FFFFFF"/>
        <w:spacing w:before="120"/>
        <w:rPr>
          <w:rFonts w:ascii="Verdana" w:eastAsiaTheme="minorHAnsi" w:hAnsi="Verdana" w:cstheme="minorHAnsi"/>
          <w:b/>
          <w:i w:val="0"/>
          <w:iCs w:val="0"/>
          <w:color w:val="538135" w:themeColor="accent6" w:themeShade="BF"/>
        </w:rPr>
      </w:pPr>
    </w:p>
    <w:p w14:paraId="114CB8E6" w14:textId="4703DD12" w:rsidR="00B8591C" w:rsidRDefault="00B8591C" w:rsidP="00396A51">
      <w:pPr>
        <w:pStyle w:val="Heading4"/>
        <w:shd w:val="clear" w:color="auto" w:fill="FFFFFF"/>
        <w:spacing w:before="120"/>
        <w:rPr>
          <w:rFonts w:ascii="Verdana" w:eastAsiaTheme="minorHAnsi" w:hAnsi="Verdana" w:cstheme="minorHAnsi"/>
          <w:b/>
          <w:i w:val="0"/>
          <w:iCs w:val="0"/>
          <w:color w:val="538135" w:themeColor="accent6" w:themeShade="BF"/>
        </w:rPr>
      </w:pPr>
      <w:r>
        <w:rPr>
          <w:rFonts w:ascii="Verdana" w:eastAsiaTheme="minorHAnsi" w:hAnsi="Verdana" w:cstheme="minorHAnsi"/>
          <w:b/>
          <w:i w:val="0"/>
          <w:iCs w:val="0"/>
          <w:color w:val="538135" w:themeColor="accent6" w:themeShade="BF"/>
        </w:rPr>
        <w:t xml:space="preserve">Making sure your plans match your situation </w:t>
      </w:r>
    </w:p>
    <w:p w14:paraId="6995504B" w14:textId="6775C543" w:rsidR="005A1D35" w:rsidRDefault="00B8591C" w:rsidP="005A1D35">
      <w:pPr>
        <w:rPr>
          <w:rFonts w:ascii="Verdana" w:hAnsi="Verdana" w:cstheme="minorHAnsi"/>
        </w:rPr>
      </w:pPr>
      <w:r w:rsidRPr="00B8591C">
        <w:rPr>
          <w:rFonts w:ascii="Verdana" w:hAnsi="Verdana" w:cstheme="minorHAnsi"/>
        </w:rPr>
        <w:t>With the world changin</w:t>
      </w:r>
      <w:r>
        <w:rPr>
          <w:rFonts w:ascii="Verdana" w:hAnsi="Verdana" w:cstheme="minorHAnsi"/>
        </w:rPr>
        <w:t>g</w:t>
      </w:r>
      <w:r w:rsidR="005A1D35">
        <w:rPr>
          <w:rFonts w:ascii="Verdana" w:hAnsi="Verdana" w:cstheme="minorHAnsi"/>
        </w:rPr>
        <w:t xml:space="preserve"> around us, so to do our needs, making it an ideal time to </w:t>
      </w:r>
      <w:r w:rsidR="0025629F">
        <w:rPr>
          <w:rFonts w:ascii="Verdana" w:hAnsi="Verdana" w:cstheme="minorHAnsi"/>
        </w:rPr>
        <w:t xml:space="preserve">ensure </w:t>
      </w:r>
      <w:r w:rsidR="005A1D35">
        <w:rPr>
          <w:rFonts w:ascii="Verdana" w:hAnsi="Verdana" w:cstheme="minorHAnsi"/>
        </w:rPr>
        <w:t xml:space="preserve">to review you’re protecting </w:t>
      </w:r>
      <w:r w:rsidR="0025629F">
        <w:rPr>
          <w:rFonts w:ascii="Verdana" w:hAnsi="Verdana" w:cstheme="minorHAnsi"/>
        </w:rPr>
        <w:t xml:space="preserve">what matters </w:t>
      </w:r>
      <w:r w:rsidR="005A1D35">
        <w:rPr>
          <w:rFonts w:ascii="Verdana" w:hAnsi="Verdana" w:cstheme="minorHAnsi"/>
        </w:rPr>
        <w:t xml:space="preserve">and ensuring it </w:t>
      </w:r>
      <w:r w:rsidR="0025629F">
        <w:rPr>
          <w:rFonts w:ascii="Verdana" w:hAnsi="Verdana" w:cstheme="minorHAnsi"/>
        </w:rPr>
        <w:t>fits with your financial</w:t>
      </w:r>
      <w:r w:rsidR="005A1D35">
        <w:rPr>
          <w:rFonts w:ascii="Verdana" w:hAnsi="Verdana" w:cstheme="minorHAnsi"/>
        </w:rPr>
        <w:t xml:space="preserve"> situation. </w:t>
      </w:r>
    </w:p>
    <w:p w14:paraId="449E6375" w14:textId="77777777" w:rsidR="009309FB" w:rsidRDefault="009309FB" w:rsidP="009309FB">
      <w:pPr>
        <w:pStyle w:val="Heading4"/>
        <w:shd w:val="clear" w:color="auto" w:fill="FFFFFF"/>
        <w:spacing w:before="120"/>
        <w:rPr>
          <w:rFonts w:ascii="Verdana" w:eastAsiaTheme="minorHAnsi" w:hAnsi="Verdana" w:cstheme="minorHAnsi"/>
          <w:b/>
          <w:i w:val="0"/>
          <w:iCs w:val="0"/>
          <w:color w:val="538135" w:themeColor="accent6" w:themeShade="BF"/>
        </w:rPr>
      </w:pPr>
      <w:r>
        <w:rPr>
          <w:rFonts w:ascii="Verdana" w:eastAsiaTheme="minorHAnsi" w:hAnsi="Verdana" w:cstheme="minorHAnsi"/>
          <w:b/>
          <w:i w:val="0"/>
          <w:iCs w:val="0"/>
          <w:color w:val="538135" w:themeColor="accent6" w:themeShade="BF"/>
        </w:rPr>
        <w:t xml:space="preserve">If you’re in difficulty we can help </w:t>
      </w:r>
    </w:p>
    <w:p w14:paraId="11F29AC3" w14:textId="774E5634" w:rsidR="0049772E" w:rsidRPr="00430539" w:rsidRDefault="005A1D35" w:rsidP="005A1D35">
      <w:pPr>
        <w:rPr>
          <w:rFonts w:ascii="Verdana" w:hAnsi="Verdana" w:cstheme="minorHAnsi"/>
        </w:rPr>
      </w:pPr>
      <w:r>
        <w:rPr>
          <w:rFonts w:ascii="Verdana" w:hAnsi="Verdana" w:cstheme="minorHAnsi"/>
        </w:rPr>
        <w:t xml:space="preserve">Now more than ever </w:t>
      </w:r>
      <w:r w:rsidR="0025629F">
        <w:rPr>
          <w:rFonts w:ascii="Verdana" w:hAnsi="Verdana" w:cstheme="minorHAnsi"/>
        </w:rPr>
        <w:t xml:space="preserve">may be a </w:t>
      </w:r>
      <w:r>
        <w:rPr>
          <w:rFonts w:ascii="Verdana" w:hAnsi="Verdana" w:cstheme="minorHAnsi"/>
        </w:rPr>
        <w:t xml:space="preserve">time </w:t>
      </w:r>
      <w:r w:rsidR="0025629F">
        <w:rPr>
          <w:rFonts w:ascii="Verdana" w:hAnsi="Verdana" w:cstheme="minorHAnsi"/>
        </w:rPr>
        <w:t xml:space="preserve">for </w:t>
      </w:r>
      <w:r w:rsidR="0049772E">
        <w:rPr>
          <w:rFonts w:ascii="Verdana" w:hAnsi="Verdana" w:cstheme="minorHAnsi"/>
        </w:rPr>
        <w:t xml:space="preserve">financial </w:t>
      </w:r>
      <w:r w:rsidR="0025629F">
        <w:rPr>
          <w:rFonts w:ascii="Verdana" w:hAnsi="Verdana" w:cstheme="minorHAnsi"/>
        </w:rPr>
        <w:t>‘breathing space’</w:t>
      </w:r>
      <w:r>
        <w:rPr>
          <w:rFonts w:ascii="Verdana" w:hAnsi="Verdana" w:cstheme="minorHAnsi"/>
        </w:rPr>
        <w:t xml:space="preserve"> </w:t>
      </w:r>
      <w:r w:rsidRPr="00430539">
        <w:rPr>
          <w:rFonts w:ascii="Verdana" w:hAnsi="Verdana" w:cstheme="minorHAnsi"/>
        </w:rPr>
        <w:t xml:space="preserve">– which is why we have compiled a list of </w:t>
      </w:r>
      <w:r>
        <w:rPr>
          <w:rFonts w:ascii="Verdana" w:hAnsi="Verdana" w:cstheme="minorHAnsi"/>
        </w:rPr>
        <w:t>available options to help you manage the cost of your life insurance</w:t>
      </w:r>
      <w:r w:rsidRPr="00430539">
        <w:rPr>
          <w:rFonts w:ascii="Verdana" w:hAnsi="Verdana" w:cstheme="minorHAnsi"/>
        </w:rPr>
        <w:t>.</w:t>
      </w:r>
    </w:p>
    <w:p w14:paraId="4EB336A1" w14:textId="4751B2CD" w:rsidR="00010878" w:rsidRPr="005A1D35" w:rsidRDefault="00430539" w:rsidP="00396A51">
      <w:pPr>
        <w:pStyle w:val="Heading2"/>
        <w:shd w:val="clear" w:color="auto" w:fill="FFFFFF"/>
        <w:spacing w:before="120"/>
        <w:rPr>
          <w:rFonts w:ascii="Verdana" w:eastAsiaTheme="minorHAnsi" w:hAnsi="Verdana" w:cstheme="minorHAnsi"/>
          <w:i/>
          <w:color w:val="auto"/>
          <w:sz w:val="22"/>
          <w:szCs w:val="22"/>
        </w:rPr>
      </w:pPr>
      <w:r w:rsidRPr="005A1D35">
        <w:rPr>
          <w:rFonts w:ascii="Verdana" w:eastAsiaTheme="minorHAnsi" w:hAnsi="Verdana" w:cstheme="minorHAnsi"/>
          <w:i/>
          <w:color w:val="auto"/>
          <w:sz w:val="22"/>
          <w:szCs w:val="22"/>
        </w:rPr>
        <w:t>A</w:t>
      </w:r>
      <w:r w:rsidR="002B6A4E" w:rsidRPr="005A1D35">
        <w:rPr>
          <w:rFonts w:ascii="Verdana" w:eastAsiaTheme="minorHAnsi" w:hAnsi="Verdana" w:cstheme="minorHAnsi"/>
          <w:i/>
          <w:color w:val="auto"/>
          <w:sz w:val="22"/>
          <w:szCs w:val="22"/>
        </w:rPr>
        <w:t xml:space="preserve">ll </w:t>
      </w:r>
      <w:r w:rsidRPr="005A1D35">
        <w:rPr>
          <w:rFonts w:ascii="Verdana" w:eastAsiaTheme="minorHAnsi" w:hAnsi="Verdana" w:cstheme="minorHAnsi"/>
          <w:i/>
          <w:color w:val="auto"/>
          <w:sz w:val="22"/>
          <w:szCs w:val="22"/>
        </w:rPr>
        <w:t xml:space="preserve">options </w:t>
      </w:r>
      <w:r w:rsidR="0049772E" w:rsidRPr="005A1D35">
        <w:rPr>
          <w:rFonts w:ascii="Verdana" w:eastAsiaTheme="minorHAnsi" w:hAnsi="Verdana" w:cstheme="minorHAnsi"/>
          <w:i/>
          <w:color w:val="auto"/>
          <w:sz w:val="22"/>
          <w:szCs w:val="22"/>
        </w:rPr>
        <w:t xml:space="preserve">are generally subject to the </w:t>
      </w:r>
      <w:r w:rsidRPr="005A1D35">
        <w:rPr>
          <w:rFonts w:ascii="Verdana" w:eastAsiaTheme="minorHAnsi" w:hAnsi="Verdana" w:cstheme="minorHAnsi"/>
          <w:i/>
          <w:color w:val="auto"/>
          <w:sz w:val="22"/>
          <w:szCs w:val="22"/>
        </w:rPr>
        <w:t xml:space="preserve">terms and conditions </w:t>
      </w:r>
      <w:r w:rsidR="0049772E" w:rsidRPr="005A1D35">
        <w:rPr>
          <w:rFonts w:ascii="Verdana" w:eastAsiaTheme="minorHAnsi" w:hAnsi="Verdana" w:cstheme="minorHAnsi"/>
          <w:i/>
          <w:color w:val="auto"/>
          <w:sz w:val="22"/>
          <w:szCs w:val="22"/>
        </w:rPr>
        <w:t xml:space="preserve">of your </w:t>
      </w:r>
      <w:r w:rsidR="00CF2B44">
        <w:rPr>
          <w:rFonts w:ascii="Verdana" w:eastAsiaTheme="minorHAnsi" w:hAnsi="Verdana" w:cstheme="minorHAnsi"/>
          <w:i/>
          <w:color w:val="auto"/>
          <w:sz w:val="22"/>
          <w:szCs w:val="22"/>
        </w:rPr>
        <w:t>cover</w:t>
      </w:r>
      <w:r w:rsidR="0049772E" w:rsidRPr="005A1D35">
        <w:rPr>
          <w:rFonts w:ascii="Verdana" w:eastAsiaTheme="minorHAnsi" w:hAnsi="Verdana" w:cstheme="minorHAnsi"/>
          <w:i/>
          <w:color w:val="auto"/>
          <w:sz w:val="22"/>
          <w:szCs w:val="22"/>
        </w:rPr>
        <w:t xml:space="preserve">, </w:t>
      </w:r>
      <w:r w:rsidRPr="005A1D35">
        <w:rPr>
          <w:rFonts w:ascii="Verdana" w:eastAsiaTheme="minorHAnsi" w:hAnsi="Verdana" w:cstheme="minorHAnsi"/>
          <w:i/>
          <w:color w:val="auto"/>
          <w:sz w:val="22"/>
          <w:szCs w:val="22"/>
        </w:rPr>
        <w:t xml:space="preserve">which </w:t>
      </w:r>
      <w:r w:rsidR="0049772E" w:rsidRPr="005A1D35">
        <w:rPr>
          <w:rFonts w:ascii="Verdana" w:eastAsiaTheme="minorHAnsi" w:hAnsi="Verdana" w:cstheme="minorHAnsi"/>
          <w:i/>
          <w:color w:val="auto"/>
          <w:sz w:val="22"/>
          <w:szCs w:val="22"/>
        </w:rPr>
        <w:t>I can help you with.</w:t>
      </w:r>
    </w:p>
    <w:p w14:paraId="74E6BAE2" w14:textId="77777777" w:rsidR="00B8591C" w:rsidRDefault="00B8591C" w:rsidP="00B8591C"/>
    <w:p w14:paraId="5603384A" w14:textId="04D0E339" w:rsidR="00B8591C" w:rsidRPr="009309FB" w:rsidRDefault="00B8591C" w:rsidP="00B8591C">
      <w:pPr>
        <w:pStyle w:val="Heading4"/>
        <w:shd w:val="clear" w:color="auto" w:fill="FFFFFF"/>
        <w:spacing w:before="120"/>
        <w:rPr>
          <w:rFonts w:ascii="Verdana" w:eastAsiaTheme="minorHAnsi" w:hAnsi="Verdana" w:cstheme="minorHAnsi"/>
          <w:i w:val="0"/>
          <w:iCs w:val="0"/>
          <w:color w:val="538135" w:themeColor="accent6" w:themeShade="BF"/>
        </w:rPr>
      </w:pPr>
      <w:r w:rsidRPr="009309FB">
        <w:rPr>
          <w:rFonts w:ascii="Verdana" w:eastAsiaTheme="minorHAnsi" w:hAnsi="Verdana" w:cstheme="minorHAnsi"/>
          <w:i w:val="0"/>
          <w:iCs w:val="0"/>
          <w:color w:val="538135" w:themeColor="accent6" w:themeShade="BF"/>
        </w:rPr>
        <w:t xml:space="preserve">Flexible product and payment options </w:t>
      </w:r>
    </w:p>
    <w:p w14:paraId="08202937" w14:textId="6E5362DD" w:rsidR="005404C7" w:rsidRPr="00161453" w:rsidRDefault="005404C7" w:rsidP="009309FB">
      <w:pPr>
        <w:shd w:val="clear" w:color="auto" w:fill="FFFFFF"/>
        <w:spacing w:before="120" w:after="0" w:line="240" w:lineRule="auto"/>
        <w:rPr>
          <w:rFonts w:ascii="Verdana" w:hAnsi="Verdana" w:cstheme="minorHAnsi"/>
        </w:rPr>
      </w:pPr>
      <w:r w:rsidRPr="00161453">
        <w:rPr>
          <w:rFonts w:ascii="Verdana" w:hAnsi="Verdana" w:cstheme="minorHAnsi"/>
          <w:highlight w:val="lightGray"/>
        </w:rPr>
        <w:t xml:space="preserve">&lt;Choose as required. Note: </w:t>
      </w:r>
      <w:r w:rsidR="00CB630A" w:rsidRPr="00161453">
        <w:rPr>
          <w:rFonts w:ascii="Verdana" w:hAnsi="Verdana" w:cstheme="minorHAnsi"/>
          <w:highlight w:val="lightGray"/>
        </w:rPr>
        <w:t xml:space="preserve">The </w:t>
      </w:r>
      <w:r w:rsidR="00305929" w:rsidRPr="00161453">
        <w:rPr>
          <w:rFonts w:ascii="Verdana" w:hAnsi="Verdana" w:cstheme="minorHAnsi"/>
          <w:highlight w:val="lightGray"/>
        </w:rPr>
        <w:t xml:space="preserve">options </w:t>
      </w:r>
      <w:r w:rsidRPr="00161453">
        <w:rPr>
          <w:rFonts w:ascii="Verdana" w:hAnsi="Verdana" w:cstheme="minorHAnsi"/>
          <w:highlight w:val="lightGray"/>
        </w:rPr>
        <w:t xml:space="preserve">listed below </w:t>
      </w:r>
      <w:r w:rsidR="00CB630A" w:rsidRPr="00161453">
        <w:rPr>
          <w:rFonts w:ascii="Verdana" w:hAnsi="Verdana" w:cstheme="minorHAnsi"/>
          <w:highlight w:val="lightGray"/>
        </w:rPr>
        <w:t>are specific to OnePath</w:t>
      </w:r>
      <w:r w:rsidR="00EB062A" w:rsidRPr="00161453">
        <w:rPr>
          <w:rFonts w:ascii="Verdana" w:hAnsi="Verdana" w:cstheme="minorHAnsi"/>
          <w:highlight w:val="lightGray"/>
        </w:rPr>
        <w:t xml:space="preserve">, however most providers </w:t>
      </w:r>
      <w:r w:rsidRPr="00161453">
        <w:rPr>
          <w:rFonts w:ascii="Verdana" w:hAnsi="Verdana" w:cstheme="minorHAnsi"/>
          <w:highlight w:val="lightGray"/>
        </w:rPr>
        <w:t xml:space="preserve">would </w:t>
      </w:r>
      <w:r w:rsidR="00EB062A" w:rsidRPr="00161453">
        <w:rPr>
          <w:rFonts w:ascii="Verdana" w:hAnsi="Verdana" w:cstheme="minorHAnsi"/>
          <w:highlight w:val="lightGray"/>
        </w:rPr>
        <w:t>provide similar</w:t>
      </w:r>
      <w:r w:rsidRPr="00161453">
        <w:rPr>
          <w:rFonts w:ascii="Verdana" w:hAnsi="Verdana" w:cstheme="minorHAnsi"/>
          <w:highlight w:val="lightGray"/>
        </w:rPr>
        <w:t xml:space="preserve"> which would be worth confirming&gt;</w:t>
      </w:r>
    </w:p>
    <w:p w14:paraId="5677345C" w14:textId="66D5B864" w:rsidR="00305929" w:rsidRPr="0085723F" w:rsidRDefault="00305929" w:rsidP="00396A51">
      <w:pPr>
        <w:shd w:val="clear" w:color="auto" w:fill="FFFFFF"/>
        <w:spacing w:before="120" w:after="0" w:line="240" w:lineRule="auto"/>
        <w:rPr>
          <w:rStyle w:val="Strong"/>
          <w:rFonts w:ascii="Verdana" w:hAnsi="Verdana" w:cstheme="minorHAnsi"/>
          <w:b w:val="0"/>
          <w:bCs w:val="0"/>
          <w:color w:val="808080" w:themeColor="background1" w:themeShade="80"/>
        </w:rPr>
      </w:pPr>
    </w:p>
    <w:p w14:paraId="3620A3E2" w14:textId="77777777" w:rsidR="00305929" w:rsidRPr="00430539" w:rsidRDefault="00305929"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COVER SUSPENSION</w:t>
      </w:r>
    </w:p>
    <w:p w14:paraId="204A39B7" w14:textId="77777777"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Fonts w:ascii="Arial" w:hAnsi="Arial" w:cs="Arial"/>
          <w:sz w:val="22"/>
          <w:szCs w:val="22"/>
        </w:rPr>
        <w:t>‍</w:t>
      </w:r>
      <w:r w:rsidRPr="00430539">
        <w:rPr>
          <w:rStyle w:val="Strong"/>
          <w:rFonts w:ascii="Verdana" w:hAnsi="Verdana" w:cstheme="minorHAnsi"/>
          <w:sz w:val="22"/>
          <w:szCs w:val="22"/>
        </w:rPr>
        <w:t>How it works</w:t>
      </w:r>
      <w:r w:rsidR="00460842" w:rsidRPr="00430539">
        <w:rPr>
          <w:rStyle w:val="Strong"/>
          <w:rFonts w:ascii="Verdana" w:hAnsi="Verdana" w:cstheme="minorHAnsi"/>
          <w:sz w:val="22"/>
          <w:szCs w:val="22"/>
        </w:rPr>
        <w:t xml:space="preserve">  </w:t>
      </w:r>
      <w:r w:rsidRPr="00430539">
        <w:rPr>
          <w:rFonts w:ascii="Verdana" w:hAnsi="Verdana" w:cstheme="minorHAnsi"/>
          <w:sz w:val="22"/>
          <w:szCs w:val="22"/>
        </w:rPr>
        <w:t xml:space="preserve">Cover Suspension is a temporary offer where you can suspend your cover and premiums for between three to six months, and </w:t>
      </w:r>
      <w:r w:rsidR="00460842" w:rsidRPr="00430539">
        <w:rPr>
          <w:rFonts w:ascii="Verdana" w:hAnsi="Verdana" w:cstheme="minorHAnsi"/>
          <w:sz w:val="22"/>
          <w:szCs w:val="22"/>
        </w:rPr>
        <w:t xml:space="preserve">OnePath will </w:t>
      </w:r>
      <w:r w:rsidRPr="00430539">
        <w:rPr>
          <w:rFonts w:ascii="Verdana" w:hAnsi="Verdana" w:cstheme="minorHAnsi"/>
          <w:sz w:val="22"/>
          <w:szCs w:val="22"/>
        </w:rPr>
        <w:t>reinstate your cover at the end of the period without any health or financial checks.</w:t>
      </w:r>
    </w:p>
    <w:p w14:paraId="5A94E55D" w14:textId="77777777" w:rsidR="00305929" w:rsidRPr="00430539" w:rsidRDefault="00305929" w:rsidP="00161453">
      <w:pPr>
        <w:pStyle w:val="NormalWeb"/>
        <w:shd w:val="clear" w:color="auto" w:fill="FFFFFF"/>
        <w:spacing w:before="120" w:beforeAutospacing="0" w:after="0" w:afterAutospacing="0"/>
        <w:rPr>
          <w:rStyle w:val="Strong"/>
          <w:rFonts w:ascii="Verdana" w:hAnsi="Verdana" w:cstheme="minorHAnsi"/>
          <w:color w:val="538135" w:themeColor="accent6" w:themeShade="BF"/>
          <w:sz w:val="22"/>
          <w:szCs w:val="22"/>
        </w:rPr>
      </w:pPr>
    </w:p>
    <w:p w14:paraId="1D30105B" w14:textId="77777777" w:rsidR="00305929" w:rsidRPr="00430539" w:rsidRDefault="00305929"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COVER BOUNCE-BACK</w:t>
      </w:r>
    </w:p>
    <w:p w14:paraId="35AC68CB" w14:textId="77777777" w:rsidR="00305929" w:rsidRPr="00430539" w:rsidRDefault="00805EA9" w:rsidP="00161453">
      <w:pPr>
        <w:pStyle w:val="NormalWeb"/>
        <w:shd w:val="clear" w:color="auto" w:fill="FFFFFF"/>
        <w:spacing w:before="120" w:beforeAutospacing="0" w:after="0" w:afterAutospacing="0"/>
        <w:rPr>
          <w:rStyle w:val="Strong"/>
          <w:rFonts w:ascii="Verdana" w:hAnsi="Verdana" w:cstheme="minorHAnsi"/>
          <w:sz w:val="22"/>
          <w:szCs w:val="22"/>
        </w:rPr>
      </w:pPr>
      <w:r w:rsidRPr="00430539">
        <w:rPr>
          <w:rStyle w:val="Strong"/>
          <w:rFonts w:ascii="Verdana" w:hAnsi="Verdana" w:cstheme="minorHAnsi"/>
          <w:sz w:val="22"/>
          <w:szCs w:val="22"/>
        </w:rPr>
        <w:lastRenderedPageBreak/>
        <w:t>How it works</w:t>
      </w:r>
      <w:r w:rsidR="00460842" w:rsidRPr="00430539">
        <w:rPr>
          <w:rStyle w:val="Strong"/>
          <w:rFonts w:ascii="Verdana" w:hAnsi="Verdana" w:cstheme="minorHAnsi"/>
          <w:sz w:val="22"/>
          <w:szCs w:val="22"/>
        </w:rPr>
        <w:t xml:space="preserve">  </w:t>
      </w:r>
      <w:r w:rsidRPr="00430539">
        <w:rPr>
          <w:rFonts w:ascii="Verdana" w:hAnsi="Verdana" w:cstheme="minorHAnsi"/>
          <w:sz w:val="22"/>
          <w:szCs w:val="22"/>
        </w:rPr>
        <w:t xml:space="preserve">Cover bounce-back is a temporary offer for customers not on claim, to reduce the amount insured on a stepped premium policy. Cover can be reduced to any amount above the minimums stated in the Product Disclosure Statement (PDS). </w:t>
      </w:r>
    </w:p>
    <w:p w14:paraId="323CFB87" w14:textId="77777777" w:rsidR="00460842" w:rsidRPr="00430539" w:rsidRDefault="00460842" w:rsidP="00161453">
      <w:pPr>
        <w:pStyle w:val="NormalWeb"/>
        <w:shd w:val="clear" w:color="auto" w:fill="FFFFFF"/>
        <w:spacing w:before="120" w:beforeAutospacing="0" w:after="0" w:afterAutospacing="0"/>
        <w:rPr>
          <w:rStyle w:val="Strong"/>
          <w:rFonts w:ascii="Verdana" w:hAnsi="Verdana" w:cstheme="minorHAnsi"/>
          <w:sz w:val="22"/>
          <w:szCs w:val="22"/>
        </w:rPr>
      </w:pPr>
    </w:p>
    <w:p w14:paraId="688A4454"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CHANG</w:t>
      </w:r>
      <w:r w:rsidR="00305929" w:rsidRPr="00430539">
        <w:rPr>
          <w:rStyle w:val="Strong"/>
          <w:rFonts w:ascii="Verdana" w:hAnsi="Verdana" w:cstheme="minorHAnsi"/>
          <w:color w:val="A6A6A6" w:themeColor="background1" w:themeShade="A6"/>
          <w:sz w:val="22"/>
          <w:szCs w:val="22"/>
        </w:rPr>
        <w:t xml:space="preserve">E FROM FULLY FEATURED TO </w:t>
      </w:r>
      <w:r w:rsidRPr="00430539">
        <w:rPr>
          <w:rStyle w:val="Strong"/>
          <w:rFonts w:ascii="Verdana" w:hAnsi="Verdana" w:cstheme="minorHAnsi"/>
          <w:color w:val="A6A6A6" w:themeColor="background1" w:themeShade="A6"/>
          <w:sz w:val="22"/>
          <w:szCs w:val="22"/>
        </w:rPr>
        <w:t xml:space="preserve">LESS FEATURED </w:t>
      </w:r>
    </w:p>
    <w:p w14:paraId="23C62EAA" w14:textId="77777777"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460842" w:rsidRPr="00430539">
        <w:rPr>
          <w:rStyle w:val="Strong"/>
          <w:rFonts w:ascii="Verdana" w:hAnsi="Verdana" w:cstheme="minorHAnsi"/>
          <w:sz w:val="22"/>
          <w:szCs w:val="22"/>
        </w:rPr>
        <w:t xml:space="preserve">  </w:t>
      </w:r>
      <w:r w:rsidRPr="00430539">
        <w:rPr>
          <w:rFonts w:ascii="Verdana" w:hAnsi="Verdana" w:cstheme="minorHAnsi"/>
          <w:sz w:val="22"/>
          <w:szCs w:val="22"/>
        </w:rPr>
        <w:t>Most</w:t>
      </w:r>
      <w:r w:rsidR="00460842" w:rsidRPr="00430539">
        <w:rPr>
          <w:rFonts w:ascii="Verdana" w:hAnsi="Verdana" w:cstheme="minorHAnsi"/>
          <w:sz w:val="22"/>
          <w:szCs w:val="22"/>
        </w:rPr>
        <w:t xml:space="preserve"> OnePath</w:t>
      </w:r>
      <w:r w:rsidRPr="00430539">
        <w:rPr>
          <w:rFonts w:ascii="Verdana" w:hAnsi="Verdana" w:cstheme="minorHAnsi"/>
          <w:sz w:val="22"/>
          <w:szCs w:val="22"/>
        </w:rPr>
        <w:t xml:space="preserve"> OneCare cover types offer different levels of cover. You may be able to reduce your premium by changing from a cover option with more in-built benefits to an option with fewer in-built benefits.</w:t>
      </w:r>
    </w:p>
    <w:p w14:paraId="04F9003C"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sz w:val="22"/>
          <w:szCs w:val="22"/>
        </w:rPr>
      </w:pPr>
    </w:p>
    <w:p w14:paraId="5F8AB46B"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REMOVE SOME EXTRA-COST OPTIONS YOU MAY HAVE SELECTED</w:t>
      </w:r>
    </w:p>
    <w:p w14:paraId="7761CA3D" w14:textId="77777777"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460842" w:rsidRPr="00430539">
        <w:rPr>
          <w:rStyle w:val="Strong"/>
          <w:rFonts w:ascii="Verdana" w:hAnsi="Verdana" w:cstheme="minorHAnsi"/>
          <w:sz w:val="22"/>
          <w:szCs w:val="22"/>
        </w:rPr>
        <w:t xml:space="preserve">  </w:t>
      </w:r>
      <w:r w:rsidRPr="00430539">
        <w:rPr>
          <w:rFonts w:ascii="Verdana" w:hAnsi="Verdana" w:cstheme="minorHAnsi"/>
          <w:sz w:val="22"/>
          <w:szCs w:val="22"/>
        </w:rPr>
        <w:t>Removing some of your extra-cost benefits and options will help to reduce your premium, but will reduce the breadth of your cover.</w:t>
      </w:r>
    </w:p>
    <w:p w14:paraId="7D988A7B"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sz w:val="22"/>
          <w:szCs w:val="22"/>
        </w:rPr>
      </w:pPr>
    </w:p>
    <w:p w14:paraId="6005887E"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CHANGE PAYMENT FREQUENCY</w:t>
      </w:r>
    </w:p>
    <w:p w14:paraId="1FBC7239" w14:textId="77777777"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460842" w:rsidRPr="00430539">
        <w:rPr>
          <w:rStyle w:val="Strong"/>
          <w:rFonts w:ascii="Verdana" w:hAnsi="Verdana" w:cstheme="minorHAnsi"/>
          <w:sz w:val="22"/>
          <w:szCs w:val="22"/>
        </w:rPr>
        <w:t xml:space="preserve">  </w:t>
      </w:r>
      <w:r w:rsidRPr="00430539">
        <w:rPr>
          <w:rFonts w:ascii="Verdana" w:hAnsi="Verdana" w:cstheme="minorHAnsi"/>
          <w:sz w:val="22"/>
          <w:szCs w:val="22"/>
        </w:rPr>
        <w:t>You can</w:t>
      </w:r>
      <w:r w:rsidR="00460842" w:rsidRPr="00430539">
        <w:rPr>
          <w:rFonts w:ascii="Verdana" w:hAnsi="Verdana" w:cstheme="minorHAnsi"/>
          <w:sz w:val="22"/>
          <w:szCs w:val="22"/>
        </w:rPr>
        <w:t xml:space="preserve"> change your payment frequency, for example, </w:t>
      </w:r>
      <w:r w:rsidRPr="00430539">
        <w:rPr>
          <w:rFonts w:ascii="Verdana" w:hAnsi="Verdana" w:cstheme="minorHAnsi"/>
          <w:sz w:val="22"/>
          <w:szCs w:val="22"/>
        </w:rPr>
        <w:t>you could switch your payment frequ</w:t>
      </w:r>
      <w:r w:rsidR="00460842" w:rsidRPr="00430539">
        <w:rPr>
          <w:rFonts w:ascii="Verdana" w:hAnsi="Verdana" w:cstheme="minorHAnsi"/>
          <w:sz w:val="22"/>
          <w:szCs w:val="22"/>
        </w:rPr>
        <w:t xml:space="preserve">ency to monthly or half yearly (this would </w:t>
      </w:r>
      <w:r w:rsidR="00491A82" w:rsidRPr="00430539">
        <w:rPr>
          <w:rFonts w:ascii="Verdana" w:hAnsi="Verdana" w:cstheme="minorHAnsi"/>
          <w:sz w:val="22"/>
          <w:szCs w:val="22"/>
        </w:rPr>
        <w:t>incur</w:t>
      </w:r>
      <w:r w:rsidR="00460842" w:rsidRPr="00430539">
        <w:rPr>
          <w:rFonts w:ascii="Verdana" w:hAnsi="Verdana" w:cstheme="minorHAnsi"/>
          <w:sz w:val="22"/>
          <w:szCs w:val="22"/>
        </w:rPr>
        <w:t xml:space="preserve"> </w:t>
      </w:r>
      <w:r w:rsidRPr="00430539">
        <w:rPr>
          <w:rFonts w:ascii="Verdana" w:hAnsi="Verdana" w:cstheme="minorHAnsi"/>
          <w:sz w:val="22"/>
          <w:szCs w:val="22"/>
        </w:rPr>
        <w:t>an additional charge for paying monthly or half-yearly</w:t>
      </w:r>
      <w:r w:rsidR="00460842" w:rsidRPr="00430539">
        <w:rPr>
          <w:rFonts w:ascii="Verdana" w:hAnsi="Verdana" w:cstheme="minorHAnsi"/>
          <w:sz w:val="22"/>
          <w:szCs w:val="22"/>
        </w:rPr>
        <w:t>)</w:t>
      </w:r>
      <w:r w:rsidRPr="00430539">
        <w:rPr>
          <w:rFonts w:ascii="Verdana" w:hAnsi="Verdana" w:cstheme="minorHAnsi"/>
          <w:sz w:val="22"/>
          <w:szCs w:val="22"/>
        </w:rPr>
        <w:t>.</w:t>
      </w:r>
    </w:p>
    <w:p w14:paraId="1B76BB38"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sz w:val="22"/>
          <w:szCs w:val="22"/>
        </w:rPr>
      </w:pPr>
    </w:p>
    <w:p w14:paraId="34F903E6" w14:textId="750EAEB2" w:rsidR="004D4C60" w:rsidRPr="00430539" w:rsidRDefault="00CF2B44"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Pr>
          <w:rStyle w:val="Strong"/>
          <w:rFonts w:ascii="Verdana" w:hAnsi="Verdana" w:cstheme="minorHAnsi"/>
          <w:color w:val="A6A6A6" w:themeColor="background1" w:themeShade="A6"/>
          <w:sz w:val="22"/>
          <w:szCs w:val="22"/>
        </w:rPr>
        <w:t xml:space="preserve">APPLY </w:t>
      </w:r>
      <w:r w:rsidR="005156DD">
        <w:rPr>
          <w:rStyle w:val="Strong"/>
          <w:rFonts w:ascii="Verdana" w:hAnsi="Verdana" w:cstheme="minorHAnsi"/>
          <w:color w:val="A6A6A6" w:themeColor="background1" w:themeShade="A6"/>
          <w:sz w:val="22"/>
          <w:szCs w:val="22"/>
        </w:rPr>
        <w:t xml:space="preserve">AND BE ACCEPTED TO </w:t>
      </w:r>
      <w:r w:rsidR="004D4C60" w:rsidRPr="00430539">
        <w:rPr>
          <w:rStyle w:val="Strong"/>
          <w:rFonts w:ascii="Verdana" w:hAnsi="Verdana" w:cstheme="minorHAnsi"/>
          <w:color w:val="A6A6A6" w:themeColor="background1" w:themeShade="A6"/>
          <w:sz w:val="22"/>
          <w:szCs w:val="22"/>
        </w:rPr>
        <w:t>CHANGE TO NON-SMOKER RATES</w:t>
      </w:r>
    </w:p>
    <w:p w14:paraId="2B57D006" w14:textId="6FDA49B4"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460842" w:rsidRPr="00430539">
        <w:rPr>
          <w:rStyle w:val="Strong"/>
          <w:rFonts w:ascii="Verdana" w:hAnsi="Verdana" w:cstheme="minorHAnsi"/>
          <w:sz w:val="22"/>
          <w:szCs w:val="22"/>
        </w:rPr>
        <w:t xml:space="preserve">  </w:t>
      </w:r>
      <w:r w:rsidRPr="00430539">
        <w:rPr>
          <w:rFonts w:ascii="Verdana" w:hAnsi="Verdana" w:cstheme="minorHAnsi"/>
          <w:sz w:val="22"/>
          <w:szCs w:val="22"/>
        </w:rPr>
        <w:t>Smokers  generally pay a higher premium than non-smokers. If you’ve quit smoking for more than one year, you can apply to have this loading removed, which would reduce your premium</w:t>
      </w:r>
      <w:r w:rsidR="00CF2B44">
        <w:rPr>
          <w:rFonts w:ascii="Verdana" w:hAnsi="Verdana" w:cstheme="minorHAnsi"/>
          <w:sz w:val="22"/>
          <w:szCs w:val="22"/>
        </w:rPr>
        <w:t xml:space="preserve"> if accepted</w:t>
      </w:r>
      <w:r w:rsidRPr="00430539">
        <w:rPr>
          <w:rFonts w:ascii="Verdana" w:hAnsi="Verdana" w:cstheme="minorHAnsi"/>
          <w:sz w:val="22"/>
          <w:szCs w:val="22"/>
        </w:rPr>
        <w:t>. </w:t>
      </w:r>
      <w:r w:rsidR="00460842" w:rsidRPr="00430539">
        <w:rPr>
          <w:rFonts w:ascii="Verdana" w:hAnsi="Verdana" w:cstheme="minorHAnsi"/>
          <w:sz w:val="22"/>
          <w:szCs w:val="22"/>
        </w:rPr>
        <w:t xml:space="preserve"> </w:t>
      </w:r>
    </w:p>
    <w:p w14:paraId="62D435CB"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sz w:val="22"/>
          <w:szCs w:val="22"/>
        </w:rPr>
      </w:pPr>
    </w:p>
    <w:p w14:paraId="02208EC2"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REVIEW PREMIUM LOADINGS</w:t>
      </w:r>
    </w:p>
    <w:p w14:paraId="50A00CBB" w14:textId="77777777"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460842" w:rsidRPr="00430539">
        <w:rPr>
          <w:rStyle w:val="Strong"/>
          <w:rFonts w:ascii="Verdana" w:hAnsi="Verdana" w:cstheme="minorHAnsi"/>
          <w:sz w:val="22"/>
          <w:szCs w:val="22"/>
        </w:rPr>
        <w:t xml:space="preserve">   </w:t>
      </w:r>
      <w:r w:rsidRPr="00430539">
        <w:rPr>
          <w:rFonts w:ascii="Verdana" w:hAnsi="Verdana" w:cstheme="minorHAnsi"/>
          <w:sz w:val="22"/>
          <w:szCs w:val="22"/>
        </w:rPr>
        <w:t>Poor health and/or dangerous pastimes may add what’s called a ‘premium loading’ to your cover – which means you pay a higher premium than someone who doesn’t have those risk factors. If your health has improved or your pastimes have changed, you may be able to get these loadings removed. </w:t>
      </w:r>
      <w:r w:rsidR="00460842" w:rsidRPr="00430539">
        <w:rPr>
          <w:rFonts w:ascii="Verdana" w:hAnsi="Verdana" w:cstheme="minorHAnsi"/>
          <w:sz w:val="22"/>
          <w:szCs w:val="22"/>
        </w:rPr>
        <w:t xml:space="preserve"> </w:t>
      </w:r>
    </w:p>
    <w:p w14:paraId="271549A3"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sz w:val="22"/>
          <w:szCs w:val="22"/>
        </w:rPr>
      </w:pPr>
    </w:p>
    <w:p w14:paraId="76B6B4AC" w14:textId="77777777" w:rsidR="004D4C60" w:rsidRPr="00430539" w:rsidRDefault="00491A82"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LOWER AMOUNT INSU</w:t>
      </w:r>
      <w:r w:rsidR="004D4C60" w:rsidRPr="00430539">
        <w:rPr>
          <w:rStyle w:val="Strong"/>
          <w:rFonts w:ascii="Verdana" w:hAnsi="Verdana" w:cstheme="minorHAnsi"/>
          <w:color w:val="A6A6A6" w:themeColor="background1" w:themeShade="A6"/>
          <w:sz w:val="22"/>
          <w:szCs w:val="22"/>
        </w:rPr>
        <w:t xml:space="preserve">RED </w:t>
      </w:r>
    </w:p>
    <w:p w14:paraId="1EA20C22" w14:textId="4D1AD012"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Pr="00430539">
        <w:rPr>
          <w:rFonts w:ascii="Arial" w:hAnsi="Arial" w:cs="Arial"/>
          <w:sz w:val="22"/>
          <w:szCs w:val="22"/>
        </w:rPr>
        <w:t>‍</w:t>
      </w:r>
      <w:r w:rsidR="00491A82" w:rsidRPr="00430539">
        <w:rPr>
          <w:rFonts w:ascii="Verdana" w:hAnsi="Verdana" w:cstheme="minorHAnsi"/>
          <w:sz w:val="22"/>
          <w:szCs w:val="22"/>
        </w:rPr>
        <w:t xml:space="preserve"> </w:t>
      </w:r>
      <w:r w:rsidRPr="00430539">
        <w:rPr>
          <w:rFonts w:ascii="Verdana" w:hAnsi="Verdana" w:cstheme="minorHAnsi"/>
          <w:sz w:val="22"/>
          <w:szCs w:val="22"/>
        </w:rPr>
        <w:t>Reducing your level of cover is a simple way to reduce your premium, bearing in mind this will reduce the benefit amount you will receive for a claim.</w:t>
      </w:r>
      <w:r w:rsidR="00CF2B44">
        <w:rPr>
          <w:rFonts w:ascii="Verdana" w:hAnsi="Verdana" w:cstheme="minorHAnsi"/>
          <w:sz w:val="22"/>
          <w:szCs w:val="22"/>
        </w:rPr>
        <w:t xml:space="preserve">  </w:t>
      </w:r>
    </w:p>
    <w:p w14:paraId="49B8285A" w14:textId="77777777" w:rsidR="00491A82" w:rsidRPr="00430539" w:rsidRDefault="00491A82" w:rsidP="00161453">
      <w:pPr>
        <w:pStyle w:val="NormalWeb"/>
        <w:shd w:val="clear" w:color="auto" w:fill="FFFFFF"/>
        <w:spacing w:before="120" w:beforeAutospacing="0" w:after="0" w:afterAutospacing="0"/>
        <w:rPr>
          <w:rStyle w:val="Strong"/>
          <w:rFonts w:ascii="Verdana" w:hAnsi="Verdana" w:cstheme="minorHAnsi"/>
          <w:sz w:val="22"/>
          <w:szCs w:val="22"/>
        </w:rPr>
      </w:pPr>
    </w:p>
    <w:p w14:paraId="38F0E0C8"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SWITCH OFF INDEXATION</w:t>
      </w:r>
    </w:p>
    <w:p w14:paraId="00B5D42A" w14:textId="021461CC"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491A82" w:rsidRPr="00430539">
        <w:rPr>
          <w:rStyle w:val="Strong"/>
          <w:rFonts w:ascii="Verdana" w:hAnsi="Verdana" w:cstheme="minorHAnsi"/>
          <w:sz w:val="22"/>
          <w:szCs w:val="22"/>
        </w:rPr>
        <w:t xml:space="preserve">   </w:t>
      </w:r>
      <w:r w:rsidRPr="00430539">
        <w:rPr>
          <w:rFonts w:ascii="Verdana" w:hAnsi="Verdana" w:cstheme="minorHAnsi"/>
          <w:sz w:val="22"/>
          <w:szCs w:val="22"/>
        </w:rPr>
        <w:t>Indexation is a</w:t>
      </w:r>
      <w:r w:rsidR="00AE54F4">
        <w:rPr>
          <w:rFonts w:ascii="Verdana" w:hAnsi="Verdana" w:cstheme="minorHAnsi"/>
          <w:sz w:val="22"/>
          <w:szCs w:val="22"/>
        </w:rPr>
        <w:t>n</w:t>
      </w:r>
      <w:r w:rsidRPr="00430539">
        <w:rPr>
          <w:rFonts w:ascii="Verdana" w:hAnsi="Verdana" w:cstheme="minorHAnsi"/>
          <w:sz w:val="22"/>
          <w:szCs w:val="22"/>
        </w:rPr>
        <w:t xml:space="preserve"> in-built benefit that increases your cover level each year to protect against inflation. Switching indexation off means your level of cover won’t increase at your next policy anniversary, </w:t>
      </w:r>
      <w:r w:rsidR="006C04CF">
        <w:rPr>
          <w:rFonts w:ascii="Verdana" w:hAnsi="Verdana" w:cstheme="minorHAnsi"/>
          <w:sz w:val="22"/>
          <w:szCs w:val="22"/>
        </w:rPr>
        <w:t xml:space="preserve">it generally means that it may </w:t>
      </w:r>
      <w:r w:rsidRPr="00430539">
        <w:rPr>
          <w:rFonts w:ascii="Verdana" w:hAnsi="Verdana" w:cstheme="minorHAnsi"/>
          <w:sz w:val="22"/>
          <w:szCs w:val="22"/>
        </w:rPr>
        <w:t>reduce your premium.</w:t>
      </w:r>
      <w:r w:rsidR="00491A82" w:rsidRPr="00430539">
        <w:rPr>
          <w:rFonts w:ascii="Verdana" w:hAnsi="Verdana" w:cstheme="minorHAnsi"/>
          <w:sz w:val="22"/>
          <w:szCs w:val="22"/>
        </w:rPr>
        <w:t xml:space="preserve"> </w:t>
      </w:r>
    </w:p>
    <w:p w14:paraId="57F1A935" w14:textId="77777777" w:rsidR="00161453" w:rsidRDefault="00161453"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p>
    <w:p w14:paraId="693FBCDB" w14:textId="77777777" w:rsidR="00161453" w:rsidRDefault="00161453"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p>
    <w:p w14:paraId="4D3D0569" w14:textId="77777777" w:rsidR="00161453" w:rsidRDefault="00161453"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p>
    <w:p w14:paraId="5A99025C"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lastRenderedPageBreak/>
        <w:t>PREMIUM FREEZE</w:t>
      </w:r>
    </w:p>
    <w:p w14:paraId="7DE0787E" w14:textId="021FEFA8"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Pr="00430539">
        <w:rPr>
          <w:rFonts w:ascii="Arial" w:hAnsi="Arial" w:cs="Arial"/>
          <w:sz w:val="22"/>
          <w:szCs w:val="22"/>
        </w:rPr>
        <w:t>‍</w:t>
      </w:r>
      <w:r w:rsidR="00491A82" w:rsidRPr="00430539">
        <w:rPr>
          <w:rFonts w:ascii="Verdana" w:hAnsi="Verdana" w:cstheme="minorHAnsi"/>
          <w:sz w:val="22"/>
          <w:szCs w:val="22"/>
        </w:rPr>
        <w:t xml:space="preserve">   </w:t>
      </w:r>
      <w:r w:rsidR="00CF2B44">
        <w:rPr>
          <w:rFonts w:ascii="Verdana" w:hAnsi="Verdana" w:cstheme="minorHAnsi"/>
          <w:sz w:val="22"/>
          <w:szCs w:val="22"/>
        </w:rPr>
        <w:t>If you have stepped premium t</w:t>
      </w:r>
      <w:r w:rsidRPr="00430539">
        <w:rPr>
          <w:rFonts w:ascii="Verdana" w:hAnsi="Verdana" w:cstheme="minorHAnsi"/>
          <w:sz w:val="22"/>
          <w:szCs w:val="22"/>
        </w:rPr>
        <w:t>his allows you to fix your premium so it won’t increase at your next policy anniversary. This means the amount you are covered for generally reduces so your premium can stay the same</w:t>
      </w:r>
      <w:r w:rsidR="00CF2B44">
        <w:rPr>
          <w:rFonts w:ascii="Verdana" w:hAnsi="Verdana" w:cstheme="minorHAnsi"/>
          <w:sz w:val="22"/>
          <w:szCs w:val="22"/>
        </w:rPr>
        <w:t xml:space="preserve"> as you age</w:t>
      </w:r>
      <w:r w:rsidRPr="00430539">
        <w:rPr>
          <w:rFonts w:ascii="Verdana" w:hAnsi="Verdana" w:cstheme="minorHAnsi"/>
          <w:sz w:val="22"/>
          <w:szCs w:val="22"/>
        </w:rPr>
        <w:t>.</w:t>
      </w:r>
      <w:r w:rsidR="00491A82" w:rsidRPr="00430539">
        <w:rPr>
          <w:rFonts w:ascii="Verdana" w:hAnsi="Verdana" w:cstheme="minorHAnsi"/>
          <w:sz w:val="22"/>
          <w:szCs w:val="22"/>
        </w:rPr>
        <w:t xml:space="preserve"> </w:t>
      </w:r>
    </w:p>
    <w:p w14:paraId="277B6479"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sz w:val="22"/>
          <w:szCs w:val="22"/>
        </w:rPr>
      </w:pPr>
    </w:p>
    <w:p w14:paraId="43CA429C"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 xml:space="preserve">CHANGE INCOME PROTECTION FROM AGREED TO INDEMNITY </w:t>
      </w:r>
    </w:p>
    <w:p w14:paraId="2162034B" w14:textId="6A81EC5D" w:rsidR="00491A82"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491A82" w:rsidRPr="00430539">
        <w:rPr>
          <w:rStyle w:val="Strong"/>
          <w:rFonts w:ascii="Verdana" w:hAnsi="Verdana" w:cstheme="minorHAnsi"/>
          <w:sz w:val="22"/>
          <w:szCs w:val="22"/>
        </w:rPr>
        <w:t xml:space="preserve">  </w:t>
      </w:r>
      <w:r w:rsidRPr="00430539">
        <w:rPr>
          <w:rFonts w:ascii="Verdana" w:hAnsi="Verdana" w:cstheme="minorHAnsi"/>
          <w:sz w:val="22"/>
          <w:szCs w:val="22"/>
        </w:rPr>
        <w:t xml:space="preserve">With an Indemnity benefit payment type, the amount you receive will be determined by </w:t>
      </w:r>
      <w:r w:rsidR="00CF2B44">
        <w:rPr>
          <w:rFonts w:ascii="Verdana" w:hAnsi="Verdana" w:cstheme="minorHAnsi"/>
          <w:sz w:val="22"/>
          <w:szCs w:val="22"/>
        </w:rPr>
        <w:t xml:space="preserve">covering the lesser of </w:t>
      </w:r>
      <w:r w:rsidRPr="00430539">
        <w:rPr>
          <w:rFonts w:ascii="Verdana" w:hAnsi="Verdana" w:cstheme="minorHAnsi"/>
          <w:sz w:val="22"/>
          <w:szCs w:val="22"/>
        </w:rPr>
        <w:t>your actual income in the two years before the claim</w:t>
      </w:r>
      <w:r w:rsidR="00CF2B44">
        <w:rPr>
          <w:rFonts w:ascii="Verdana" w:hAnsi="Verdana" w:cstheme="minorHAnsi"/>
          <w:sz w:val="22"/>
          <w:szCs w:val="22"/>
        </w:rPr>
        <w:t xml:space="preserve"> and your monthly amount insured </w:t>
      </w:r>
      <w:r w:rsidRPr="00430539">
        <w:rPr>
          <w:rFonts w:ascii="Verdana" w:hAnsi="Verdana" w:cstheme="minorHAnsi"/>
          <w:sz w:val="22"/>
          <w:szCs w:val="22"/>
        </w:rPr>
        <w:t xml:space="preserve"> (which could mean you receive less than the amount insured).</w:t>
      </w:r>
    </w:p>
    <w:p w14:paraId="482506E6" w14:textId="1555A8B2" w:rsidR="00491A82"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Fonts w:ascii="Verdana" w:hAnsi="Verdana" w:cstheme="minorHAnsi"/>
          <w:sz w:val="22"/>
          <w:szCs w:val="22"/>
        </w:rPr>
        <w:t xml:space="preserve">This is opposed to a ‘Guaranteed’ or ‘Agreed’ payment type where, at </w:t>
      </w:r>
      <w:r w:rsidR="00CF2B44">
        <w:rPr>
          <w:rFonts w:ascii="Verdana" w:hAnsi="Verdana" w:cstheme="minorHAnsi"/>
          <w:sz w:val="22"/>
          <w:szCs w:val="22"/>
        </w:rPr>
        <w:t xml:space="preserve">Total Disability </w:t>
      </w:r>
      <w:r w:rsidRPr="00430539">
        <w:rPr>
          <w:rFonts w:ascii="Verdana" w:hAnsi="Verdana" w:cstheme="minorHAnsi"/>
          <w:sz w:val="22"/>
          <w:szCs w:val="22"/>
        </w:rPr>
        <w:t>claim time, your amount insured won’t be adjusted if your income has decreased.</w:t>
      </w:r>
    </w:p>
    <w:p w14:paraId="4F86774D" w14:textId="77777777"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Fonts w:ascii="Verdana" w:hAnsi="Verdana" w:cstheme="minorHAnsi"/>
          <w:sz w:val="22"/>
          <w:szCs w:val="22"/>
        </w:rPr>
        <w:t>Choosing an Indemnity payment type typically reduces your premium. </w:t>
      </w:r>
      <w:r w:rsidR="00491A82" w:rsidRPr="00430539">
        <w:rPr>
          <w:rFonts w:ascii="Verdana" w:hAnsi="Verdana" w:cstheme="minorHAnsi"/>
          <w:sz w:val="22"/>
          <w:szCs w:val="22"/>
        </w:rPr>
        <w:t xml:space="preserve"> </w:t>
      </w:r>
    </w:p>
    <w:p w14:paraId="749BA554"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sz w:val="22"/>
          <w:szCs w:val="22"/>
        </w:rPr>
      </w:pPr>
    </w:p>
    <w:p w14:paraId="122277FC"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INCREASE INCOME PROTECTION WAITING PERIOD</w:t>
      </w:r>
    </w:p>
    <w:p w14:paraId="75ABF72C" w14:textId="6FBF0800"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491A82" w:rsidRPr="00430539">
        <w:rPr>
          <w:rStyle w:val="Strong"/>
          <w:rFonts w:ascii="Verdana" w:hAnsi="Verdana" w:cstheme="minorHAnsi"/>
          <w:sz w:val="22"/>
          <w:szCs w:val="22"/>
        </w:rPr>
        <w:t xml:space="preserve">  </w:t>
      </w:r>
      <w:r w:rsidRPr="00430539">
        <w:rPr>
          <w:rFonts w:ascii="Verdana" w:hAnsi="Verdana" w:cstheme="minorHAnsi"/>
          <w:sz w:val="22"/>
          <w:szCs w:val="22"/>
        </w:rPr>
        <w:t>The waiting period is the number of days before you become eligible to claim, starting from the date the doctor confirms you are disabled.</w:t>
      </w:r>
      <w:r w:rsidR="00491A82" w:rsidRPr="00430539">
        <w:rPr>
          <w:rFonts w:ascii="Verdana" w:hAnsi="Verdana" w:cstheme="minorHAnsi"/>
          <w:sz w:val="22"/>
          <w:szCs w:val="22"/>
        </w:rPr>
        <w:t xml:space="preserve"> </w:t>
      </w:r>
      <w:r w:rsidRPr="00430539">
        <w:rPr>
          <w:rFonts w:ascii="Verdana" w:hAnsi="Verdana" w:cstheme="minorHAnsi"/>
          <w:sz w:val="22"/>
          <w:szCs w:val="22"/>
        </w:rPr>
        <w:t xml:space="preserve">Choosing a longer waiting period </w:t>
      </w:r>
      <w:r w:rsidR="000D6EBB">
        <w:rPr>
          <w:rFonts w:ascii="Verdana" w:hAnsi="Verdana" w:cstheme="minorHAnsi"/>
          <w:sz w:val="22"/>
          <w:szCs w:val="22"/>
        </w:rPr>
        <w:t xml:space="preserve">typically </w:t>
      </w:r>
      <w:r w:rsidRPr="00430539">
        <w:rPr>
          <w:rFonts w:ascii="Verdana" w:hAnsi="Verdana" w:cstheme="minorHAnsi"/>
          <w:sz w:val="22"/>
          <w:szCs w:val="22"/>
        </w:rPr>
        <w:t>reduces your premium. </w:t>
      </w:r>
      <w:r w:rsidR="00491A82" w:rsidRPr="00430539">
        <w:rPr>
          <w:rFonts w:ascii="Verdana" w:hAnsi="Verdana" w:cstheme="minorHAnsi"/>
          <w:sz w:val="22"/>
          <w:szCs w:val="22"/>
        </w:rPr>
        <w:t xml:space="preserve"> </w:t>
      </w:r>
    </w:p>
    <w:p w14:paraId="61364180"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sz w:val="22"/>
          <w:szCs w:val="22"/>
        </w:rPr>
      </w:pPr>
    </w:p>
    <w:p w14:paraId="797BC8B4" w14:textId="77777777" w:rsidR="00491A82" w:rsidRPr="00430539" w:rsidRDefault="004D4C60"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REDUCE BENEFIT PERI</w:t>
      </w:r>
      <w:r w:rsidR="00491A82" w:rsidRPr="00430539">
        <w:rPr>
          <w:rStyle w:val="Strong"/>
          <w:rFonts w:ascii="Verdana" w:hAnsi="Verdana" w:cstheme="minorHAnsi"/>
          <w:color w:val="A6A6A6" w:themeColor="background1" w:themeShade="A6"/>
          <w:sz w:val="22"/>
          <w:szCs w:val="22"/>
        </w:rPr>
        <w:t>O</w:t>
      </w:r>
      <w:r w:rsidRPr="00430539">
        <w:rPr>
          <w:rStyle w:val="Strong"/>
          <w:rFonts w:ascii="Verdana" w:hAnsi="Verdana" w:cstheme="minorHAnsi"/>
          <w:color w:val="A6A6A6" w:themeColor="background1" w:themeShade="A6"/>
          <w:sz w:val="22"/>
          <w:szCs w:val="22"/>
        </w:rPr>
        <w:t xml:space="preserve">D </w:t>
      </w:r>
    </w:p>
    <w:p w14:paraId="61B6D5B9" w14:textId="78BADA4A"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491A82" w:rsidRPr="00430539">
        <w:rPr>
          <w:rStyle w:val="Strong"/>
          <w:rFonts w:ascii="Verdana" w:hAnsi="Verdana" w:cstheme="minorHAnsi"/>
          <w:sz w:val="22"/>
          <w:szCs w:val="22"/>
        </w:rPr>
        <w:t xml:space="preserve">   </w:t>
      </w:r>
      <w:r w:rsidRPr="00430539">
        <w:rPr>
          <w:rFonts w:ascii="Verdana" w:hAnsi="Verdana" w:cstheme="minorHAnsi"/>
          <w:sz w:val="22"/>
          <w:szCs w:val="22"/>
        </w:rPr>
        <w:t xml:space="preserve">The benefit period is the maximum amount of time you can receive income protection payments for the same or related </w:t>
      </w:r>
      <w:r w:rsidR="00671FFD">
        <w:rPr>
          <w:rFonts w:ascii="Verdana" w:hAnsi="Verdana" w:cstheme="minorHAnsi"/>
          <w:sz w:val="22"/>
          <w:szCs w:val="22"/>
        </w:rPr>
        <w:t>disability</w:t>
      </w:r>
      <w:r w:rsidRPr="00430539">
        <w:rPr>
          <w:rFonts w:ascii="Verdana" w:hAnsi="Verdana" w:cstheme="minorHAnsi"/>
          <w:sz w:val="22"/>
          <w:szCs w:val="22"/>
        </w:rPr>
        <w:t xml:space="preserve">. Choosing a shorter benefit </w:t>
      </w:r>
      <w:r w:rsidR="000D6EBB">
        <w:rPr>
          <w:rFonts w:ascii="Verdana" w:hAnsi="Verdana" w:cstheme="minorHAnsi"/>
          <w:sz w:val="22"/>
          <w:szCs w:val="22"/>
        </w:rPr>
        <w:t xml:space="preserve">typically </w:t>
      </w:r>
      <w:r w:rsidRPr="00430539">
        <w:rPr>
          <w:rFonts w:ascii="Verdana" w:hAnsi="Verdana" w:cstheme="minorHAnsi"/>
          <w:sz w:val="22"/>
          <w:szCs w:val="22"/>
        </w:rPr>
        <w:t>reduces your premium. </w:t>
      </w:r>
      <w:r w:rsidR="00491A82" w:rsidRPr="00430539">
        <w:rPr>
          <w:rFonts w:ascii="Verdana" w:hAnsi="Verdana" w:cstheme="minorHAnsi"/>
          <w:sz w:val="22"/>
          <w:szCs w:val="22"/>
        </w:rPr>
        <w:t xml:space="preserve"> </w:t>
      </w:r>
    </w:p>
    <w:p w14:paraId="3E320DBF"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sz w:val="22"/>
          <w:szCs w:val="22"/>
        </w:rPr>
      </w:pPr>
    </w:p>
    <w:p w14:paraId="214635AD"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 xml:space="preserve">REMOVE INCREASING CLAIM OPTION </w:t>
      </w:r>
    </w:p>
    <w:p w14:paraId="34F3D562" w14:textId="77777777"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491A82" w:rsidRPr="00430539">
        <w:rPr>
          <w:rStyle w:val="Strong"/>
          <w:rFonts w:ascii="Verdana" w:hAnsi="Verdana" w:cstheme="minorHAnsi"/>
          <w:sz w:val="22"/>
          <w:szCs w:val="22"/>
        </w:rPr>
        <w:t xml:space="preserve">   </w:t>
      </w:r>
      <w:r w:rsidRPr="00430539">
        <w:rPr>
          <w:rFonts w:ascii="Verdana" w:hAnsi="Verdana" w:cstheme="minorHAnsi"/>
          <w:sz w:val="22"/>
          <w:szCs w:val="22"/>
        </w:rPr>
        <w:t>This extra-cost option means your benefit payments will increase while you’re on claim to help keep up with inflation. Removing this option will reduce your premium but will mean while you are on claim your benefit will not increase.</w:t>
      </w:r>
    </w:p>
    <w:p w14:paraId="094DF010"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sz w:val="22"/>
          <w:szCs w:val="22"/>
        </w:rPr>
      </w:pPr>
    </w:p>
    <w:p w14:paraId="0DFF5907"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 xml:space="preserve">EXPLORE THE OPPORTUNITY FOR PREMIUM TAX DEDUCATION </w:t>
      </w:r>
    </w:p>
    <w:p w14:paraId="62599703" w14:textId="4E72318C"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491A82" w:rsidRPr="00430539">
        <w:rPr>
          <w:rStyle w:val="Strong"/>
          <w:rFonts w:ascii="Verdana" w:hAnsi="Verdana" w:cstheme="minorHAnsi"/>
          <w:sz w:val="22"/>
          <w:szCs w:val="22"/>
        </w:rPr>
        <w:t xml:space="preserve">    </w:t>
      </w:r>
      <w:r w:rsidRPr="00430539">
        <w:rPr>
          <w:rFonts w:ascii="Verdana" w:hAnsi="Verdana" w:cstheme="minorHAnsi"/>
          <w:sz w:val="22"/>
          <w:szCs w:val="22"/>
        </w:rPr>
        <w:t>When you hold income protection outside superannuation, those premiums are generally tax-deductible,</w:t>
      </w:r>
      <w:r w:rsidR="00491A82" w:rsidRPr="00430539">
        <w:rPr>
          <w:rFonts w:ascii="Verdana" w:hAnsi="Verdana" w:cstheme="minorHAnsi"/>
          <w:sz w:val="22"/>
          <w:szCs w:val="22"/>
        </w:rPr>
        <w:t xml:space="preserve"> </w:t>
      </w:r>
      <w:r w:rsidRPr="00430539">
        <w:rPr>
          <w:rFonts w:ascii="Verdana" w:hAnsi="Verdana" w:cstheme="minorHAnsi"/>
          <w:sz w:val="22"/>
          <w:szCs w:val="22"/>
        </w:rPr>
        <w:t xml:space="preserve">which can make it significantly more cost-effective to get the cover you need. You may also be able to hold an income protection policy inside super. However, with </w:t>
      </w:r>
      <w:r w:rsidR="00BD2A58">
        <w:rPr>
          <w:rFonts w:ascii="Verdana" w:hAnsi="Verdana" w:cstheme="minorHAnsi"/>
          <w:sz w:val="22"/>
          <w:szCs w:val="22"/>
        </w:rPr>
        <w:t xml:space="preserve">cover </w:t>
      </w:r>
      <w:r w:rsidRPr="00430539">
        <w:rPr>
          <w:rFonts w:ascii="Verdana" w:hAnsi="Verdana" w:cstheme="minorHAnsi"/>
          <w:sz w:val="22"/>
          <w:szCs w:val="22"/>
        </w:rPr>
        <w:t>in a superannuation policy, features are generally more restricted. </w:t>
      </w:r>
      <w:r w:rsidR="00491A82" w:rsidRPr="00430539">
        <w:rPr>
          <w:rFonts w:ascii="Verdana" w:hAnsi="Verdana" w:cstheme="minorHAnsi"/>
          <w:sz w:val="22"/>
          <w:szCs w:val="22"/>
        </w:rPr>
        <w:t xml:space="preserve"> </w:t>
      </w:r>
    </w:p>
    <w:p w14:paraId="220344A1"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sz w:val="22"/>
          <w:szCs w:val="22"/>
        </w:rPr>
      </w:pPr>
    </w:p>
    <w:p w14:paraId="726C9599" w14:textId="77777777" w:rsidR="004D4C60" w:rsidRPr="00430539" w:rsidRDefault="004D4C60"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PREMIUM PAUSE FOR 12 MONTHS</w:t>
      </w:r>
    </w:p>
    <w:p w14:paraId="77C4F0E8" w14:textId="0C83923D" w:rsidR="00D16897"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396A51" w:rsidRPr="00430539">
        <w:rPr>
          <w:rStyle w:val="Strong"/>
          <w:rFonts w:ascii="Verdana" w:hAnsi="Verdana" w:cstheme="minorHAnsi"/>
          <w:sz w:val="22"/>
          <w:szCs w:val="22"/>
        </w:rPr>
        <w:t xml:space="preserve">   </w:t>
      </w:r>
      <w:r w:rsidRPr="00430539">
        <w:rPr>
          <w:rFonts w:ascii="Verdana" w:hAnsi="Verdana" w:cstheme="minorHAnsi"/>
          <w:sz w:val="22"/>
          <w:szCs w:val="22"/>
        </w:rPr>
        <w:t xml:space="preserve">If you become unemployed or take long-term leave from work, you can request to pause your premium payments </w:t>
      </w:r>
      <w:r w:rsidR="00DC3C6A">
        <w:rPr>
          <w:rFonts w:ascii="Verdana" w:hAnsi="Verdana" w:cstheme="minorHAnsi"/>
          <w:sz w:val="22"/>
          <w:szCs w:val="22"/>
        </w:rPr>
        <w:t>for up to 12 consecutive months. T</w:t>
      </w:r>
      <w:r w:rsidR="000D6EBB">
        <w:rPr>
          <w:rFonts w:ascii="Verdana" w:hAnsi="Verdana" w:cstheme="minorHAnsi"/>
          <w:sz w:val="22"/>
          <w:szCs w:val="22"/>
        </w:rPr>
        <w:t xml:space="preserve">erms and </w:t>
      </w:r>
      <w:r w:rsidR="00DC3C6A">
        <w:rPr>
          <w:rFonts w:ascii="Verdana" w:hAnsi="Verdana" w:cstheme="minorHAnsi"/>
          <w:sz w:val="22"/>
          <w:szCs w:val="22"/>
        </w:rPr>
        <w:t xml:space="preserve">conditions will vary between providers. </w:t>
      </w:r>
      <w:r w:rsidRPr="00430539">
        <w:rPr>
          <w:rFonts w:ascii="Verdana" w:hAnsi="Verdana" w:cstheme="minorHAnsi"/>
          <w:sz w:val="22"/>
          <w:szCs w:val="22"/>
        </w:rPr>
        <w:t xml:space="preserve"> </w:t>
      </w:r>
    </w:p>
    <w:p w14:paraId="595AE054" w14:textId="77777777" w:rsidR="00396A51" w:rsidRDefault="00396A51" w:rsidP="00161453">
      <w:pPr>
        <w:pStyle w:val="NormalWeb"/>
        <w:shd w:val="clear" w:color="auto" w:fill="FFFFFF"/>
        <w:spacing w:before="120" w:beforeAutospacing="0" w:after="0" w:afterAutospacing="0"/>
        <w:rPr>
          <w:rStyle w:val="Strong"/>
          <w:rFonts w:ascii="Verdana" w:hAnsi="Verdana" w:cstheme="minorHAnsi"/>
          <w:sz w:val="22"/>
          <w:szCs w:val="22"/>
        </w:rPr>
      </w:pPr>
    </w:p>
    <w:p w14:paraId="3FB04B26" w14:textId="77777777" w:rsidR="00161453" w:rsidRPr="00430539" w:rsidRDefault="00161453" w:rsidP="00161453">
      <w:pPr>
        <w:pStyle w:val="NormalWeb"/>
        <w:shd w:val="clear" w:color="auto" w:fill="FFFFFF"/>
        <w:spacing w:before="120" w:beforeAutospacing="0" w:after="0" w:afterAutospacing="0"/>
        <w:rPr>
          <w:rStyle w:val="Strong"/>
          <w:rFonts w:ascii="Verdana" w:hAnsi="Verdana" w:cstheme="minorHAnsi"/>
          <w:sz w:val="22"/>
          <w:szCs w:val="22"/>
        </w:rPr>
      </w:pPr>
    </w:p>
    <w:p w14:paraId="0E5CCDA9" w14:textId="77777777" w:rsidR="00D16897" w:rsidRPr="00430539" w:rsidRDefault="00D16897"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PREGNANCY PREMIUM WAVIER</w:t>
      </w:r>
    </w:p>
    <w:p w14:paraId="5B856F42" w14:textId="77777777"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396A51" w:rsidRPr="00430539">
        <w:rPr>
          <w:rStyle w:val="Strong"/>
          <w:rFonts w:ascii="Verdana" w:hAnsi="Verdana" w:cstheme="minorHAnsi"/>
          <w:sz w:val="22"/>
          <w:szCs w:val="22"/>
        </w:rPr>
        <w:t xml:space="preserve">   </w:t>
      </w:r>
      <w:r w:rsidRPr="00430539">
        <w:rPr>
          <w:rFonts w:ascii="Verdana" w:hAnsi="Verdana" w:cstheme="minorHAnsi"/>
          <w:sz w:val="22"/>
          <w:szCs w:val="22"/>
        </w:rPr>
        <w:t>Your premiums will be waived for up to six months if you are pregnant. Your cover will continue during this time.</w:t>
      </w:r>
    </w:p>
    <w:p w14:paraId="290A1E14" w14:textId="77777777" w:rsidR="00D16897" w:rsidRPr="00430539" w:rsidRDefault="00D16897" w:rsidP="00161453">
      <w:pPr>
        <w:pStyle w:val="NormalWeb"/>
        <w:shd w:val="clear" w:color="auto" w:fill="FFFFFF"/>
        <w:spacing w:before="120" w:beforeAutospacing="0" w:after="0" w:afterAutospacing="0"/>
        <w:rPr>
          <w:rStyle w:val="Strong"/>
          <w:rFonts w:ascii="Verdana" w:hAnsi="Verdana" w:cstheme="minorHAnsi"/>
          <w:sz w:val="22"/>
          <w:szCs w:val="22"/>
        </w:rPr>
      </w:pPr>
    </w:p>
    <w:p w14:paraId="0430BCB6" w14:textId="77777777" w:rsidR="00D16897" w:rsidRPr="00430539" w:rsidRDefault="00D16897"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PREMIUM AND COVER SUSPENSTION</w:t>
      </w:r>
    </w:p>
    <w:p w14:paraId="70894B92" w14:textId="77777777"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396A51" w:rsidRPr="00430539">
        <w:rPr>
          <w:rStyle w:val="Strong"/>
          <w:rFonts w:ascii="Verdana" w:hAnsi="Verdana" w:cstheme="minorHAnsi"/>
          <w:sz w:val="22"/>
          <w:szCs w:val="22"/>
        </w:rPr>
        <w:t xml:space="preserve">   </w:t>
      </w:r>
      <w:r w:rsidRPr="00430539">
        <w:rPr>
          <w:rFonts w:ascii="Verdana" w:hAnsi="Verdana" w:cstheme="minorHAnsi"/>
          <w:sz w:val="22"/>
          <w:szCs w:val="22"/>
        </w:rPr>
        <w:t>You can suspend your premiums for up to 12 months if you are:</w:t>
      </w:r>
    </w:p>
    <w:p w14:paraId="5E2508A3" w14:textId="77777777" w:rsidR="00805EA9" w:rsidRPr="00430539" w:rsidRDefault="00805EA9" w:rsidP="00161453">
      <w:pPr>
        <w:numPr>
          <w:ilvl w:val="0"/>
          <w:numId w:val="19"/>
        </w:numPr>
        <w:shd w:val="clear" w:color="auto" w:fill="FFFFFF"/>
        <w:spacing w:before="120" w:after="0" w:line="240" w:lineRule="auto"/>
        <w:rPr>
          <w:rFonts w:ascii="Verdana" w:hAnsi="Verdana" w:cstheme="minorHAnsi"/>
        </w:rPr>
      </w:pPr>
      <w:r w:rsidRPr="00430539">
        <w:rPr>
          <w:rFonts w:ascii="Verdana" w:hAnsi="Verdana" w:cstheme="minorHAnsi"/>
        </w:rPr>
        <w:t>Unemployed</w:t>
      </w:r>
    </w:p>
    <w:p w14:paraId="4DC944EF" w14:textId="77777777" w:rsidR="00805EA9" w:rsidRPr="00430539" w:rsidRDefault="00805EA9" w:rsidP="00161453">
      <w:pPr>
        <w:numPr>
          <w:ilvl w:val="0"/>
          <w:numId w:val="19"/>
        </w:numPr>
        <w:shd w:val="clear" w:color="auto" w:fill="FFFFFF"/>
        <w:spacing w:before="120" w:after="0" w:line="240" w:lineRule="auto"/>
        <w:rPr>
          <w:rFonts w:ascii="Verdana" w:hAnsi="Verdana" w:cstheme="minorHAnsi"/>
        </w:rPr>
      </w:pPr>
      <w:r w:rsidRPr="00430539">
        <w:rPr>
          <w:rFonts w:ascii="Verdana" w:hAnsi="Verdana" w:cstheme="minorHAnsi"/>
        </w:rPr>
        <w:t>On sabbatical,</w:t>
      </w:r>
      <w:r w:rsidR="00010878" w:rsidRPr="00430539">
        <w:rPr>
          <w:rFonts w:ascii="Verdana" w:hAnsi="Verdana" w:cstheme="minorHAnsi"/>
        </w:rPr>
        <w:t xml:space="preserve"> </w:t>
      </w:r>
      <w:r w:rsidRPr="00430539">
        <w:rPr>
          <w:rFonts w:ascii="Verdana" w:hAnsi="Verdana" w:cstheme="minorHAnsi"/>
        </w:rPr>
        <w:t>maternity, paternity or long-term leave from work, or</w:t>
      </w:r>
    </w:p>
    <w:p w14:paraId="3D6657FF" w14:textId="77777777" w:rsidR="00805EA9" w:rsidRPr="00430539" w:rsidRDefault="00805EA9" w:rsidP="00161453">
      <w:pPr>
        <w:numPr>
          <w:ilvl w:val="0"/>
          <w:numId w:val="19"/>
        </w:numPr>
        <w:shd w:val="clear" w:color="auto" w:fill="FFFFFF"/>
        <w:spacing w:before="120" w:after="0" w:line="240" w:lineRule="auto"/>
        <w:rPr>
          <w:rFonts w:ascii="Verdana" w:hAnsi="Verdana" w:cstheme="minorHAnsi"/>
        </w:rPr>
      </w:pPr>
      <w:r w:rsidRPr="00430539">
        <w:rPr>
          <w:rFonts w:ascii="Verdana" w:hAnsi="Verdana" w:cstheme="minorHAnsi"/>
        </w:rPr>
        <w:t>Experiencing financial hardship due to your household income for the last three months reducing by more than 30%.</w:t>
      </w:r>
    </w:p>
    <w:p w14:paraId="1A4A9CF1" w14:textId="77777777" w:rsidR="00D16897" w:rsidRPr="00430539" w:rsidRDefault="00D16897" w:rsidP="00161453">
      <w:pPr>
        <w:pStyle w:val="NormalWeb"/>
        <w:shd w:val="clear" w:color="auto" w:fill="FFFFFF"/>
        <w:spacing w:before="120" w:beforeAutospacing="0" w:after="0" w:afterAutospacing="0"/>
        <w:rPr>
          <w:rStyle w:val="Strong"/>
          <w:rFonts w:ascii="Verdana" w:hAnsi="Verdana" w:cstheme="minorHAnsi"/>
          <w:sz w:val="22"/>
          <w:szCs w:val="22"/>
        </w:rPr>
      </w:pPr>
    </w:p>
    <w:p w14:paraId="3B739215" w14:textId="5FAACC85" w:rsidR="00D16897" w:rsidRPr="00430539" w:rsidRDefault="00D16897"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CHANGE YOUR COVER FR</w:t>
      </w:r>
      <w:r w:rsidR="009262A1">
        <w:rPr>
          <w:rStyle w:val="Strong"/>
          <w:rFonts w:ascii="Verdana" w:hAnsi="Verdana" w:cstheme="minorHAnsi"/>
          <w:color w:val="A6A6A6" w:themeColor="background1" w:themeShade="A6"/>
          <w:sz w:val="22"/>
          <w:szCs w:val="22"/>
        </w:rPr>
        <w:t>O</w:t>
      </w:r>
      <w:r w:rsidRPr="00430539">
        <w:rPr>
          <w:rStyle w:val="Strong"/>
          <w:rFonts w:ascii="Verdana" w:hAnsi="Verdana" w:cstheme="minorHAnsi"/>
          <w:color w:val="A6A6A6" w:themeColor="background1" w:themeShade="A6"/>
          <w:sz w:val="22"/>
          <w:szCs w:val="22"/>
        </w:rPr>
        <w:t xml:space="preserve">M OWN OCCUPATION TO ANY OCCUPATION </w:t>
      </w:r>
    </w:p>
    <w:p w14:paraId="3D531DA6" w14:textId="77777777"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396A51" w:rsidRPr="00430539">
        <w:rPr>
          <w:rStyle w:val="Strong"/>
          <w:rFonts w:ascii="Verdana" w:hAnsi="Verdana" w:cstheme="minorHAnsi"/>
          <w:sz w:val="22"/>
          <w:szCs w:val="22"/>
        </w:rPr>
        <w:t xml:space="preserve">   </w:t>
      </w:r>
      <w:r w:rsidRPr="00430539">
        <w:rPr>
          <w:rFonts w:ascii="Verdana" w:hAnsi="Verdana" w:cstheme="minorHAnsi"/>
          <w:sz w:val="22"/>
          <w:szCs w:val="22"/>
        </w:rPr>
        <w:t>Generally there are two types of TPD definitions:</w:t>
      </w:r>
    </w:p>
    <w:p w14:paraId="38A52DB7" w14:textId="77777777" w:rsidR="00805EA9" w:rsidRPr="00430539" w:rsidRDefault="00805EA9" w:rsidP="00161453">
      <w:pPr>
        <w:numPr>
          <w:ilvl w:val="0"/>
          <w:numId w:val="20"/>
        </w:numPr>
        <w:shd w:val="clear" w:color="auto" w:fill="FFFFFF"/>
        <w:spacing w:before="120" w:after="0" w:line="240" w:lineRule="auto"/>
        <w:rPr>
          <w:rFonts w:ascii="Verdana" w:hAnsi="Verdana" w:cstheme="minorHAnsi"/>
        </w:rPr>
      </w:pPr>
      <w:r w:rsidRPr="00430539">
        <w:rPr>
          <w:rStyle w:val="Strong"/>
          <w:rFonts w:ascii="Verdana" w:hAnsi="Verdana" w:cstheme="minorHAnsi"/>
        </w:rPr>
        <w:t>Own occupation</w:t>
      </w:r>
      <w:r w:rsidRPr="00430539">
        <w:rPr>
          <w:rFonts w:ascii="Verdana" w:hAnsi="Verdana" w:cstheme="minorHAnsi"/>
        </w:rPr>
        <w:t> – Where your claim is assessed against your ability to perform the specific requirements of the job you currently do, or;</w:t>
      </w:r>
    </w:p>
    <w:p w14:paraId="33D7991A" w14:textId="77777777" w:rsidR="00805EA9" w:rsidRPr="00430539" w:rsidRDefault="00805EA9" w:rsidP="00161453">
      <w:pPr>
        <w:numPr>
          <w:ilvl w:val="0"/>
          <w:numId w:val="20"/>
        </w:numPr>
        <w:shd w:val="clear" w:color="auto" w:fill="FFFFFF"/>
        <w:spacing w:before="120" w:after="0" w:line="240" w:lineRule="auto"/>
        <w:rPr>
          <w:rFonts w:ascii="Verdana" w:hAnsi="Verdana" w:cstheme="minorHAnsi"/>
        </w:rPr>
      </w:pPr>
      <w:r w:rsidRPr="00430539">
        <w:rPr>
          <w:rStyle w:val="Strong"/>
          <w:rFonts w:ascii="Verdana" w:hAnsi="Verdana" w:cstheme="minorHAnsi"/>
        </w:rPr>
        <w:t>Any occupation</w:t>
      </w:r>
      <w:r w:rsidRPr="00430539">
        <w:rPr>
          <w:rFonts w:ascii="Verdana" w:hAnsi="Verdana" w:cstheme="minorHAnsi"/>
        </w:rPr>
        <w:t> – Where your claim is assessed against your ability to perform any job you are qualified or suited to based on your education training or experience</w:t>
      </w:r>
    </w:p>
    <w:p w14:paraId="71194931" w14:textId="674FA7EA"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Fonts w:ascii="Verdana" w:hAnsi="Verdana" w:cstheme="minorHAnsi"/>
          <w:sz w:val="22"/>
          <w:szCs w:val="22"/>
        </w:rPr>
        <w:t xml:space="preserve">Given </w:t>
      </w:r>
      <w:r w:rsidR="000D6EBB">
        <w:rPr>
          <w:rFonts w:ascii="Verdana" w:hAnsi="Verdana" w:cstheme="minorHAnsi"/>
          <w:sz w:val="22"/>
          <w:szCs w:val="22"/>
        </w:rPr>
        <w:t>the differences described above for</w:t>
      </w:r>
      <w:r w:rsidRPr="00430539">
        <w:rPr>
          <w:rFonts w:ascii="Verdana" w:hAnsi="Verdana" w:cstheme="minorHAnsi"/>
          <w:sz w:val="22"/>
          <w:szCs w:val="22"/>
        </w:rPr>
        <w:t xml:space="preserve"> an ‘Any Occupation’ definition,</w:t>
      </w:r>
      <w:r w:rsidR="00010878" w:rsidRPr="00430539">
        <w:rPr>
          <w:rFonts w:ascii="Verdana" w:hAnsi="Verdana" w:cstheme="minorHAnsi"/>
          <w:sz w:val="22"/>
          <w:szCs w:val="22"/>
        </w:rPr>
        <w:t xml:space="preserve"> </w:t>
      </w:r>
      <w:r w:rsidRPr="00430539">
        <w:rPr>
          <w:rFonts w:ascii="Verdana" w:hAnsi="Verdana" w:cstheme="minorHAnsi"/>
          <w:sz w:val="22"/>
          <w:szCs w:val="22"/>
        </w:rPr>
        <w:t>premiums are generally lower. </w:t>
      </w:r>
      <w:r w:rsidR="00396A51" w:rsidRPr="00430539">
        <w:rPr>
          <w:rFonts w:ascii="Verdana" w:hAnsi="Verdana" w:cstheme="minorHAnsi"/>
          <w:sz w:val="22"/>
          <w:szCs w:val="22"/>
        </w:rPr>
        <w:t xml:space="preserve"> </w:t>
      </w:r>
    </w:p>
    <w:p w14:paraId="7219D954" w14:textId="77777777" w:rsidR="00010878" w:rsidRPr="00430539" w:rsidRDefault="00010878" w:rsidP="00161453">
      <w:pPr>
        <w:pStyle w:val="NormalWeb"/>
        <w:shd w:val="clear" w:color="auto" w:fill="FFFFFF"/>
        <w:spacing w:before="120" w:beforeAutospacing="0" w:after="0" w:afterAutospacing="0"/>
        <w:rPr>
          <w:rStyle w:val="Strong"/>
          <w:rFonts w:ascii="Verdana" w:hAnsi="Verdana" w:cstheme="minorHAnsi"/>
          <w:sz w:val="22"/>
          <w:szCs w:val="22"/>
        </w:rPr>
      </w:pPr>
    </w:p>
    <w:p w14:paraId="64B36785" w14:textId="5D568DC4" w:rsidR="00010878" w:rsidRPr="00430539" w:rsidRDefault="00010878" w:rsidP="00161453">
      <w:pPr>
        <w:pStyle w:val="NormalWeb"/>
        <w:shd w:val="clear" w:color="auto" w:fill="FFFFFF"/>
        <w:spacing w:before="120" w:beforeAutospacing="0" w:after="0" w:afterAutospacing="0"/>
        <w:rPr>
          <w:rStyle w:val="Strong"/>
          <w:rFonts w:ascii="Verdana" w:hAnsi="Verdana" w:cstheme="minorHAnsi"/>
          <w:color w:val="A6A6A6" w:themeColor="background1" w:themeShade="A6"/>
          <w:sz w:val="22"/>
          <w:szCs w:val="22"/>
        </w:rPr>
      </w:pPr>
      <w:r w:rsidRPr="00430539">
        <w:rPr>
          <w:rStyle w:val="Strong"/>
          <w:rFonts w:ascii="Verdana" w:hAnsi="Verdana" w:cstheme="minorHAnsi"/>
          <w:color w:val="A6A6A6" w:themeColor="background1" w:themeShade="A6"/>
          <w:sz w:val="22"/>
          <w:szCs w:val="22"/>
        </w:rPr>
        <w:t xml:space="preserve">CHANGE YOUR </w:t>
      </w:r>
      <w:r w:rsidR="00304426">
        <w:rPr>
          <w:rStyle w:val="Strong"/>
          <w:rFonts w:ascii="Verdana" w:hAnsi="Verdana" w:cstheme="minorHAnsi"/>
          <w:color w:val="A6A6A6" w:themeColor="background1" w:themeShade="A6"/>
          <w:sz w:val="22"/>
          <w:szCs w:val="22"/>
        </w:rPr>
        <w:t xml:space="preserve">TRAUMA </w:t>
      </w:r>
      <w:r w:rsidRPr="00430539">
        <w:rPr>
          <w:rStyle w:val="Strong"/>
          <w:rFonts w:ascii="Verdana" w:hAnsi="Verdana" w:cstheme="minorHAnsi"/>
          <w:color w:val="A6A6A6" w:themeColor="background1" w:themeShade="A6"/>
          <w:sz w:val="22"/>
          <w:szCs w:val="22"/>
        </w:rPr>
        <w:t>COVER TYPE</w:t>
      </w:r>
    </w:p>
    <w:p w14:paraId="341EAE56" w14:textId="77777777" w:rsidR="00805EA9" w:rsidRPr="00430539" w:rsidRDefault="00805EA9" w:rsidP="00161453">
      <w:pPr>
        <w:pStyle w:val="NormalWeb"/>
        <w:shd w:val="clear" w:color="auto" w:fill="FFFFFF"/>
        <w:spacing w:before="120" w:beforeAutospacing="0" w:after="0" w:afterAutospacing="0"/>
        <w:rPr>
          <w:rFonts w:ascii="Verdana" w:hAnsi="Verdana" w:cstheme="minorHAnsi"/>
          <w:sz w:val="22"/>
          <w:szCs w:val="22"/>
        </w:rPr>
      </w:pPr>
      <w:r w:rsidRPr="00430539">
        <w:rPr>
          <w:rStyle w:val="Strong"/>
          <w:rFonts w:ascii="Verdana" w:hAnsi="Verdana" w:cstheme="minorHAnsi"/>
          <w:sz w:val="22"/>
          <w:szCs w:val="22"/>
        </w:rPr>
        <w:t>How it works</w:t>
      </w:r>
      <w:r w:rsidR="00396A51" w:rsidRPr="00430539">
        <w:rPr>
          <w:rStyle w:val="Strong"/>
          <w:rFonts w:ascii="Verdana" w:hAnsi="Verdana" w:cstheme="minorHAnsi"/>
          <w:sz w:val="22"/>
          <w:szCs w:val="22"/>
        </w:rPr>
        <w:t xml:space="preserve">    </w:t>
      </w:r>
      <w:r w:rsidRPr="00430539">
        <w:rPr>
          <w:rFonts w:ascii="Verdana" w:hAnsi="Verdana" w:cstheme="minorHAnsi"/>
          <w:sz w:val="22"/>
          <w:szCs w:val="22"/>
        </w:rPr>
        <w:t>Trauma Cover comes in three cover types – Severity, Comprehensive and Premium – that offer different levels of protection. Different cover types cover a different number of trauma conditions that pay a full benefit, and trauma conditions that pay a partial benefit.  Depending on the cover you currently have, you may be able to reduce your premium by switching cover types. </w:t>
      </w:r>
      <w:r w:rsidR="00396A51" w:rsidRPr="00430539">
        <w:rPr>
          <w:rFonts w:ascii="Verdana" w:hAnsi="Verdana" w:cstheme="minorHAnsi"/>
          <w:sz w:val="22"/>
          <w:szCs w:val="22"/>
        </w:rPr>
        <w:t xml:space="preserve"> </w:t>
      </w:r>
    </w:p>
    <w:p w14:paraId="1812F4BB" w14:textId="77777777" w:rsidR="00BD1B1D" w:rsidRPr="00430539" w:rsidRDefault="00BD1B1D" w:rsidP="00396A51">
      <w:pPr>
        <w:shd w:val="clear" w:color="auto" w:fill="FFFFFF"/>
        <w:spacing w:before="120" w:after="0" w:line="240" w:lineRule="auto"/>
        <w:rPr>
          <w:rFonts w:ascii="Verdana" w:hAnsi="Verdana" w:cstheme="minorHAnsi"/>
        </w:rPr>
      </w:pPr>
    </w:p>
    <w:p w14:paraId="2A437B75" w14:textId="77777777" w:rsidR="00BD1B1D" w:rsidRPr="00430539" w:rsidRDefault="00BD1B1D" w:rsidP="00396A51">
      <w:pPr>
        <w:shd w:val="clear" w:color="auto" w:fill="FFFFFF"/>
        <w:spacing w:before="120" w:after="0" w:line="240" w:lineRule="auto"/>
        <w:rPr>
          <w:rFonts w:ascii="Verdana" w:hAnsi="Verdana" w:cstheme="minorHAnsi"/>
        </w:rPr>
      </w:pPr>
      <w:r w:rsidRPr="00430539">
        <w:rPr>
          <w:rFonts w:ascii="Verdana" w:hAnsi="Verdana" w:cstheme="minorHAnsi"/>
        </w:rPr>
        <w:t xml:space="preserve">We’re committed to supporting you gaining the best value that meets your personal needs and insurance objectives. </w:t>
      </w:r>
    </w:p>
    <w:p w14:paraId="79E402F4" w14:textId="77777777" w:rsidR="00BD1B1D" w:rsidRPr="00430539" w:rsidRDefault="00BD1B1D" w:rsidP="00396A51">
      <w:pPr>
        <w:shd w:val="clear" w:color="auto" w:fill="FFFFFF"/>
        <w:spacing w:before="120" w:after="0" w:line="240" w:lineRule="auto"/>
        <w:rPr>
          <w:rFonts w:ascii="Verdana" w:hAnsi="Verdana" w:cstheme="minorHAnsi"/>
        </w:rPr>
      </w:pPr>
      <w:r w:rsidRPr="00430539">
        <w:rPr>
          <w:rFonts w:ascii="Verdana" w:hAnsi="Verdana" w:cstheme="minorHAnsi"/>
        </w:rPr>
        <w:t xml:space="preserve">Call us on </w:t>
      </w:r>
      <w:r w:rsidRPr="005A1D35">
        <w:rPr>
          <w:rFonts w:ascii="Verdana" w:hAnsi="Verdana" w:cstheme="minorHAnsi"/>
          <w:highlight w:val="lightGray"/>
        </w:rPr>
        <w:t>&lt;phone number&gt;</w:t>
      </w:r>
      <w:r w:rsidRPr="00430539">
        <w:rPr>
          <w:rFonts w:ascii="Verdana" w:hAnsi="Verdana" w:cstheme="minorHAnsi"/>
        </w:rPr>
        <w:t xml:space="preserve"> to discuss the best options for lowering your premium specific to your circumstances</w:t>
      </w:r>
      <w:r w:rsidR="00430539">
        <w:rPr>
          <w:rFonts w:ascii="Verdana" w:hAnsi="Verdana" w:cstheme="minorHAnsi"/>
        </w:rPr>
        <w:t>.</w:t>
      </w:r>
    </w:p>
    <w:p w14:paraId="3B524779" w14:textId="77777777" w:rsidR="00805EA9" w:rsidRPr="00430539" w:rsidRDefault="00805EA9" w:rsidP="00396A51">
      <w:pPr>
        <w:spacing w:before="120" w:after="0" w:line="254" w:lineRule="auto"/>
        <w:rPr>
          <w:rFonts w:ascii="Verdana" w:hAnsi="Verdana" w:cstheme="minorHAnsi"/>
          <w:b/>
          <w:i/>
        </w:rPr>
      </w:pPr>
    </w:p>
    <w:sectPr w:rsidR="00805EA9" w:rsidRPr="00430539" w:rsidSect="00396A51">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534F" w14:textId="77777777" w:rsidR="00396A51" w:rsidRDefault="00396A51" w:rsidP="00396A51">
      <w:pPr>
        <w:spacing w:after="0" w:line="240" w:lineRule="auto"/>
      </w:pPr>
      <w:r>
        <w:separator/>
      </w:r>
    </w:p>
  </w:endnote>
  <w:endnote w:type="continuationSeparator" w:id="0">
    <w:p w14:paraId="56F1BDEC" w14:textId="77777777" w:rsidR="00396A51" w:rsidRDefault="00396A51" w:rsidP="0039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594703"/>
      <w:docPartObj>
        <w:docPartGallery w:val="Page Numbers (Bottom of Page)"/>
        <w:docPartUnique/>
      </w:docPartObj>
    </w:sdtPr>
    <w:sdtEndPr>
      <w:rPr>
        <w:noProof/>
      </w:rPr>
    </w:sdtEndPr>
    <w:sdtContent>
      <w:p w14:paraId="6768A80F" w14:textId="77777777" w:rsidR="00396A51" w:rsidRDefault="00396A51">
        <w:pPr>
          <w:pStyle w:val="Footer"/>
          <w:jc w:val="right"/>
        </w:pPr>
        <w:r>
          <w:fldChar w:fldCharType="begin"/>
        </w:r>
        <w:r>
          <w:instrText xml:space="preserve"> PAGE   \* MERGEFORMAT </w:instrText>
        </w:r>
        <w:r>
          <w:fldChar w:fldCharType="separate"/>
        </w:r>
        <w:r w:rsidR="00634350">
          <w:rPr>
            <w:noProof/>
          </w:rPr>
          <w:t>2</w:t>
        </w:r>
        <w:r>
          <w:rPr>
            <w:noProof/>
          </w:rPr>
          <w:fldChar w:fldCharType="end"/>
        </w:r>
      </w:p>
    </w:sdtContent>
  </w:sdt>
  <w:p w14:paraId="35042BDB" w14:textId="77777777" w:rsidR="00396A51" w:rsidRDefault="00396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113E4" w14:textId="77777777" w:rsidR="00396A51" w:rsidRDefault="00396A51" w:rsidP="00396A51">
      <w:pPr>
        <w:spacing w:after="0" w:line="240" w:lineRule="auto"/>
      </w:pPr>
      <w:r>
        <w:separator/>
      </w:r>
    </w:p>
  </w:footnote>
  <w:footnote w:type="continuationSeparator" w:id="0">
    <w:p w14:paraId="561BFA59" w14:textId="77777777" w:rsidR="00396A51" w:rsidRDefault="00396A51" w:rsidP="00396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128E"/>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86AA4"/>
    <w:multiLevelType w:val="multilevel"/>
    <w:tmpl w:val="B1C8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F6B5F"/>
    <w:multiLevelType w:val="multilevel"/>
    <w:tmpl w:val="BE18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590B"/>
    <w:multiLevelType w:val="multilevel"/>
    <w:tmpl w:val="70C4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95B2E"/>
    <w:multiLevelType w:val="multilevel"/>
    <w:tmpl w:val="5BDE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5096E"/>
    <w:multiLevelType w:val="hybridMultilevel"/>
    <w:tmpl w:val="6F5ED6E0"/>
    <w:lvl w:ilvl="0" w:tplc="0D5CE8A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7487F"/>
    <w:multiLevelType w:val="multilevel"/>
    <w:tmpl w:val="0010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67E87"/>
    <w:multiLevelType w:val="hybridMultilevel"/>
    <w:tmpl w:val="B6545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D4A1DE5"/>
    <w:multiLevelType w:val="multilevel"/>
    <w:tmpl w:val="FF2C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E727E"/>
    <w:multiLevelType w:val="hybridMultilevel"/>
    <w:tmpl w:val="296436DA"/>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06CA6"/>
    <w:multiLevelType w:val="hybridMultilevel"/>
    <w:tmpl w:val="BECC4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2172D"/>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90FE1"/>
    <w:multiLevelType w:val="hybridMultilevel"/>
    <w:tmpl w:val="C0028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95667B4"/>
    <w:multiLevelType w:val="multilevel"/>
    <w:tmpl w:val="7782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F7791"/>
    <w:multiLevelType w:val="multilevel"/>
    <w:tmpl w:val="B33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D0CDF"/>
    <w:multiLevelType w:val="multilevel"/>
    <w:tmpl w:val="D55E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5613F"/>
    <w:multiLevelType w:val="multilevel"/>
    <w:tmpl w:val="F82A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05B59"/>
    <w:multiLevelType w:val="multilevel"/>
    <w:tmpl w:val="64F8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A6212D"/>
    <w:multiLevelType w:val="multilevel"/>
    <w:tmpl w:val="FD1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733F8"/>
    <w:multiLevelType w:val="hybridMultilevel"/>
    <w:tmpl w:val="B79C5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5"/>
  </w:num>
  <w:num w:numId="3">
    <w:abstractNumId w:val="11"/>
  </w:num>
  <w:num w:numId="4">
    <w:abstractNumId w:val="4"/>
  </w:num>
  <w:num w:numId="5">
    <w:abstractNumId w:val="0"/>
  </w:num>
  <w:num w:numId="6">
    <w:abstractNumId w:val="5"/>
  </w:num>
  <w:num w:numId="7">
    <w:abstractNumId w:val="10"/>
  </w:num>
  <w:num w:numId="8">
    <w:abstractNumId w:val="21"/>
  </w:num>
  <w:num w:numId="9">
    <w:abstractNumId w:val="9"/>
  </w:num>
  <w:num w:numId="10">
    <w:abstractNumId w:val="17"/>
  </w:num>
  <w:num w:numId="11">
    <w:abstractNumId w:val="18"/>
  </w:num>
  <w:num w:numId="12">
    <w:abstractNumId w:val="19"/>
  </w:num>
  <w:num w:numId="13">
    <w:abstractNumId w:val="13"/>
  </w:num>
  <w:num w:numId="14">
    <w:abstractNumId w:val="14"/>
  </w:num>
  <w:num w:numId="15">
    <w:abstractNumId w:val="6"/>
  </w:num>
  <w:num w:numId="16">
    <w:abstractNumId w:val="3"/>
  </w:num>
  <w:num w:numId="17">
    <w:abstractNumId w:val="2"/>
  </w:num>
  <w:num w:numId="18">
    <w:abstractNumId w:val="16"/>
  </w:num>
  <w:num w:numId="19">
    <w:abstractNumId w:val="1"/>
  </w:num>
  <w:num w:numId="20">
    <w:abstractNumId w:val="8"/>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01"/>
    <w:rsid w:val="00010878"/>
    <w:rsid w:val="00035B7A"/>
    <w:rsid w:val="000A6B4D"/>
    <w:rsid w:val="000C5C8D"/>
    <w:rsid w:val="000D6EBB"/>
    <w:rsid w:val="001139CA"/>
    <w:rsid w:val="00161453"/>
    <w:rsid w:val="0016304B"/>
    <w:rsid w:val="00185C1A"/>
    <w:rsid w:val="00226727"/>
    <w:rsid w:val="00230662"/>
    <w:rsid w:val="0023583B"/>
    <w:rsid w:val="0025629F"/>
    <w:rsid w:val="002B6A4E"/>
    <w:rsid w:val="002F08AC"/>
    <w:rsid w:val="002F5C9C"/>
    <w:rsid w:val="00304426"/>
    <w:rsid w:val="00305929"/>
    <w:rsid w:val="00366FB8"/>
    <w:rsid w:val="00396A51"/>
    <w:rsid w:val="00426882"/>
    <w:rsid w:val="00430539"/>
    <w:rsid w:val="004350D1"/>
    <w:rsid w:val="00460842"/>
    <w:rsid w:val="00461C46"/>
    <w:rsid w:val="00491A82"/>
    <w:rsid w:val="00491D4C"/>
    <w:rsid w:val="0049772E"/>
    <w:rsid w:val="004B0429"/>
    <w:rsid w:val="004C7792"/>
    <w:rsid w:val="004D4C60"/>
    <w:rsid w:val="004F05FD"/>
    <w:rsid w:val="00501601"/>
    <w:rsid w:val="005156DD"/>
    <w:rsid w:val="005404C7"/>
    <w:rsid w:val="005A1D35"/>
    <w:rsid w:val="005F7BCF"/>
    <w:rsid w:val="00612A28"/>
    <w:rsid w:val="006178CC"/>
    <w:rsid w:val="00630456"/>
    <w:rsid w:val="00634350"/>
    <w:rsid w:val="00652AE6"/>
    <w:rsid w:val="00671FFD"/>
    <w:rsid w:val="006C04CF"/>
    <w:rsid w:val="006E5C1B"/>
    <w:rsid w:val="006E669E"/>
    <w:rsid w:val="00715FEC"/>
    <w:rsid w:val="00753212"/>
    <w:rsid w:val="00763791"/>
    <w:rsid w:val="00805EA9"/>
    <w:rsid w:val="008418D2"/>
    <w:rsid w:val="0085723F"/>
    <w:rsid w:val="008C79AF"/>
    <w:rsid w:val="008D138D"/>
    <w:rsid w:val="009262A1"/>
    <w:rsid w:val="009309FB"/>
    <w:rsid w:val="00992338"/>
    <w:rsid w:val="009C2E4B"/>
    <w:rsid w:val="009F7950"/>
    <w:rsid w:val="00A4073B"/>
    <w:rsid w:val="00A61DFF"/>
    <w:rsid w:val="00AA1947"/>
    <w:rsid w:val="00AE54F4"/>
    <w:rsid w:val="00B16FB9"/>
    <w:rsid w:val="00B2154E"/>
    <w:rsid w:val="00B32A8A"/>
    <w:rsid w:val="00B42763"/>
    <w:rsid w:val="00B460B0"/>
    <w:rsid w:val="00B81428"/>
    <w:rsid w:val="00B8591C"/>
    <w:rsid w:val="00BB35E9"/>
    <w:rsid w:val="00BD1B1D"/>
    <w:rsid w:val="00BD2A58"/>
    <w:rsid w:val="00C92B0E"/>
    <w:rsid w:val="00CB630A"/>
    <w:rsid w:val="00CF2B44"/>
    <w:rsid w:val="00D16897"/>
    <w:rsid w:val="00DA2CA5"/>
    <w:rsid w:val="00DA4DF5"/>
    <w:rsid w:val="00DB0A1F"/>
    <w:rsid w:val="00DC3C6A"/>
    <w:rsid w:val="00DE137E"/>
    <w:rsid w:val="00DF599A"/>
    <w:rsid w:val="00EB062A"/>
    <w:rsid w:val="00F51500"/>
    <w:rsid w:val="00F73BFA"/>
    <w:rsid w:val="00F9629E"/>
    <w:rsid w:val="00FF0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A0E1"/>
  <w15:chartTrackingRefBased/>
  <w15:docId w15:val="{612D92E2-053F-4DD8-9532-BC1DED40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01"/>
  </w:style>
  <w:style w:type="paragraph" w:styleId="Heading2">
    <w:name w:val="heading 2"/>
    <w:basedOn w:val="Normal"/>
    <w:next w:val="Normal"/>
    <w:link w:val="Heading2Char"/>
    <w:uiPriority w:val="9"/>
    <w:semiHidden/>
    <w:unhideWhenUsed/>
    <w:qFormat/>
    <w:rsid w:val="00992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F59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DF59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601"/>
    <w:pPr>
      <w:ind w:left="720"/>
      <w:contextualSpacing/>
    </w:pPr>
  </w:style>
  <w:style w:type="character" w:customStyle="1" w:styleId="Heading3Char">
    <w:name w:val="Heading 3 Char"/>
    <w:basedOn w:val="DefaultParagraphFont"/>
    <w:link w:val="Heading3"/>
    <w:uiPriority w:val="9"/>
    <w:rsid w:val="00DF599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F599A"/>
    <w:rPr>
      <w:b/>
      <w:bCs/>
    </w:rPr>
  </w:style>
  <w:style w:type="paragraph" w:customStyle="1" w:styleId="w-rte-editable">
    <w:name w:val="w-rte-editable"/>
    <w:basedOn w:val="Normal"/>
    <w:rsid w:val="00DF5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F599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DF599A"/>
    <w:rPr>
      <w:color w:val="0000FF"/>
      <w:u w:val="single"/>
    </w:rPr>
  </w:style>
  <w:style w:type="table" w:styleId="TableGrid">
    <w:name w:val="Table Grid"/>
    <w:basedOn w:val="TableNormal"/>
    <w:uiPriority w:val="39"/>
    <w:rsid w:val="00652AE6"/>
    <w:pPr>
      <w:spacing w:after="0" w:line="240" w:lineRule="auto"/>
    </w:pPr>
    <w:rPr>
      <w:rFonts w:ascii="Helvetica" w:hAnsi="Helvetica" w:cs="Times New Roman (Body CS)"/>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9E"/>
    <w:rPr>
      <w:rFonts w:ascii="Segoe UI" w:hAnsi="Segoe UI" w:cs="Segoe UI"/>
      <w:sz w:val="18"/>
      <w:szCs w:val="18"/>
    </w:rPr>
  </w:style>
  <w:style w:type="character" w:customStyle="1" w:styleId="Heading2Char">
    <w:name w:val="Heading 2 Char"/>
    <w:basedOn w:val="DefaultParagraphFont"/>
    <w:link w:val="Heading2"/>
    <w:uiPriority w:val="9"/>
    <w:semiHidden/>
    <w:rsid w:val="0099233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923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396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A51"/>
  </w:style>
  <w:style w:type="paragraph" w:styleId="Footer">
    <w:name w:val="footer"/>
    <w:basedOn w:val="Normal"/>
    <w:link w:val="FooterChar"/>
    <w:uiPriority w:val="99"/>
    <w:unhideWhenUsed/>
    <w:rsid w:val="00396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A51"/>
  </w:style>
  <w:style w:type="character" w:styleId="CommentReference">
    <w:name w:val="annotation reference"/>
    <w:basedOn w:val="DefaultParagraphFont"/>
    <w:uiPriority w:val="99"/>
    <w:semiHidden/>
    <w:unhideWhenUsed/>
    <w:rsid w:val="0049772E"/>
    <w:rPr>
      <w:sz w:val="16"/>
      <w:szCs w:val="16"/>
    </w:rPr>
  </w:style>
  <w:style w:type="paragraph" w:styleId="CommentText">
    <w:name w:val="annotation text"/>
    <w:basedOn w:val="Normal"/>
    <w:link w:val="CommentTextChar"/>
    <w:uiPriority w:val="99"/>
    <w:semiHidden/>
    <w:unhideWhenUsed/>
    <w:rsid w:val="0049772E"/>
    <w:pPr>
      <w:spacing w:line="240" w:lineRule="auto"/>
    </w:pPr>
    <w:rPr>
      <w:sz w:val="20"/>
      <w:szCs w:val="20"/>
    </w:rPr>
  </w:style>
  <w:style w:type="character" w:customStyle="1" w:styleId="CommentTextChar">
    <w:name w:val="Comment Text Char"/>
    <w:basedOn w:val="DefaultParagraphFont"/>
    <w:link w:val="CommentText"/>
    <w:uiPriority w:val="99"/>
    <w:semiHidden/>
    <w:rsid w:val="0049772E"/>
    <w:rPr>
      <w:sz w:val="20"/>
      <w:szCs w:val="20"/>
    </w:rPr>
  </w:style>
  <w:style w:type="paragraph" w:styleId="CommentSubject">
    <w:name w:val="annotation subject"/>
    <w:basedOn w:val="CommentText"/>
    <w:next w:val="CommentText"/>
    <w:link w:val="CommentSubjectChar"/>
    <w:uiPriority w:val="99"/>
    <w:semiHidden/>
    <w:unhideWhenUsed/>
    <w:rsid w:val="0049772E"/>
    <w:rPr>
      <w:b/>
      <w:bCs/>
    </w:rPr>
  </w:style>
  <w:style w:type="character" w:customStyle="1" w:styleId="CommentSubjectChar">
    <w:name w:val="Comment Subject Char"/>
    <w:basedOn w:val="CommentTextChar"/>
    <w:link w:val="CommentSubject"/>
    <w:uiPriority w:val="99"/>
    <w:semiHidden/>
    <w:rsid w:val="0049772E"/>
    <w:rPr>
      <w:b/>
      <w:bCs/>
      <w:sz w:val="20"/>
      <w:szCs w:val="20"/>
    </w:rPr>
  </w:style>
  <w:style w:type="paragraph" w:styleId="Revision">
    <w:name w:val="Revision"/>
    <w:hidden/>
    <w:uiPriority w:val="99"/>
    <w:semiHidden/>
    <w:rsid w:val="00BD2A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6913">
      <w:bodyDiv w:val="1"/>
      <w:marLeft w:val="0"/>
      <w:marRight w:val="0"/>
      <w:marTop w:val="0"/>
      <w:marBottom w:val="0"/>
      <w:divBdr>
        <w:top w:val="none" w:sz="0" w:space="0" w:color="auto"/>
        <w:left w:val="none" w:sz="0" w:space="0" w:color="auto"/>
        <w:bottom w:val="none" w:sz="0" w:space="0" w:color="auto"/>
        <w:right w:val="none" w:sz="0" w:space="0" w:color="auto"/>
      </w:divBdr>
    </w:div>
    <w:div w:id="116678221">
      <w:bodyDiv w:val="1"/>
      <w:marLeft w:val="0"/>
      <w:marRight w:val="0"/>
      <w:marTop w:val="0"/>
      <w:marBottom w:val="0"/>
      <w:divBdr>
        <w:top w:val="none" w:sz="0" w:space="0" w:color="auto"/>
        <w:left w:val="none" w:sz="0" w:space="0" w:color="auto"/>
        <w:bottom w:val="none" w:sz="0" w:space="0" w:color="auto"/>
        <w:right w:val="none" w:sz="0" w:space="0" w:color="auto"/>
      </w:divBdr>
    </w:div>
    <w:div w:id="167600468">
      <w:bodyDiv w:val="1"/>
      <w:marLeft w:val="0"/>
      <w:marRight w:val="0"/>
      <w:marTop w:val="0"/>
      <w:marBottom w:val="0"/>
      <w:divBdr>
        <w:top w:val="none" w:sz="0" w:space="0" w:color="auto"/>
        <w:left w:val="none" w:sz="0" w:space="0" w:color="auto"/>
        <w:bottom w:val="none" w:sz="0" w:space="0" w:color="auto"/>
        <w:right w:val="none" w:sz="0" w:space="0" w:color="auto"/>
      </w:divBdr>
    </w:div>
    <w:div w:id="885607831">
      <w:bodyDiv w:val="1"/>
      <w:marLeft w:val="0"/>
      <w:marRight w:val="0"/>
      <w:marTop w:val="0"/>
      <w:marBottom w:val="0"/>
      <w:divBdr>
        <w:top w:val="none" w:sz="0" w:space="0" w:color="auto"/>
        <w:left w:val="none" w:sz="0" w:space="0" w:color="auto"/>
        <w:bottom w:val="none" w:sz="0" w:space="0" w:color="auto"/>
        <w:right w:val="none" w:sz="0" w:space="0" w:color="auto"/>
      </w:divBdr>
    </w:div>
    <w:div w:id="983504983">
      <w:bodyDiv w:val="1"/>
      <w:marLeft w:val="0"/>
      <w:marRight w:val="0"/>
      <w:marTop w:val="0"/>
      <w:marBottom w:val="0"/>
      <w:divBdr>
        <w:top w:val="none" w:sz="0" w:space="0" w:color="auto"/>
        <w:left w:val="none" w:sz="0" w:space="0" w:color="auto"/>
        <w:bottom w:val="none" w:sz="0" w:space="0" w:color="auto"/>
        <w:right w:val="none" w:sz="0" w:space="0" w:color="auto"/>
      </w:divBdr>
    </w:div>
    <w:div w:id="1033846868">
      <w:bodyDiv w:val="1"/>
      <w:marLeft w:val="0"/>
      <w:marRight w:val="0"/>
      <w:marTop w:val="0"/>
      <w:marBottom w:val="0"/>
      <w:divBdr>
        <w:top w:val="none" w:sz="0" w:space="0" w:color="auto"/>
        <w:left w:val="none" w:sz="0" w:space="0" w:color="auto"/>
        <w:bottom w:val="none" w:sz="0" w:space="0" w:color="auto"/>
        <w:right w:val="none" w:sz="0" w:space="0" w:color="auto"/>
      </w:divBdr>
      <w:divsChild>
        <w:div w:id="1734694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080170">
      <w:bodyDiv w:val="1"/>
      <w:marLeft w:val="0"/>
      <w:marRight w:val="0"/>
      <w:marTop w:val="0"/>
      <w:marBottom w:val="0"/>
      <w:divBdr>
        <w:top w:val="none" w:sz="0" w:space="0" w:color="auto"/>
        <w:left w:val="none" w:sz="0" w:space="0" w:color="auto"/>
        <w:bottom w:val="none" w:sz="0" w:space="0" w:color="auto"/>
        <w:right w:val="none" w:sz="0" w:space="0" w:color="auto"/>
      </w:divBdr>
      <w:divsChild>
        <w:div w:id="1991253257">
          <w:marLeft w:val="0"/>
          <w:marRight w:val="0"/>
          <w:marTop w:val="0"/>
          <w:marBottom w:val="0"/>
          <w:divBdr>
            <w:top w:val="none" w:sz="0" w:space="0" w:color="auto"/>
            <w:left w:val="none" w:sz="0" w:space="0" w:color="auto"/>
            <w:bottom w:val="none" w:sz="0" w:space="0" w:color="auto"/>
            <w:right w:val="none" w:sz="0" w:space="0" w:color="auto"/>
          </w:divBdr>
        </w:div>
        <w:div w:id="1661928590">
          <w:marLeft w:val="0"/>
          <w:marRight w:val="0"/>
          <w:marTop w:val="0"/>
          <w:marBottom w:val="0"/>
          <w:divBdr>
            <w:top w:val="none" w:sz="0" w:space="0" w:color="auto"/>
            <w:left w:val="none" w:sz="0" w:space="0" w:color="auto"/>
            <w:bottom w:val="none" w:sz="0" w:space="0" w:color="auto"/>
            <w:right w:val="none" w:sz="0" w:space="0" w:color="auto"/>
          </w:divBdr>
        </w:div>
      </w:divsChild>
    </w:div>
    <w:div w:id="1641493905">
      <w:bodyDiv w:val="1"/>
      <w:marLeft w:val="0"/>
      <w:marRight w:val="0"/>
      <w:marTop w:val="0"/>
      <w:marBottom w:val="0"/>
      <w:divBdr>
        <w:top w:val="none" w:sz="0" w:space="0" w:color="auto"/>
        <w:left w:val="none" w:sz="0" w:space="0" w:color="auto"/>
        <w:bottom w:val="none" w:sz="0" w:space="0" w:color="auto"/>
        <w:right w:val="none" w:sz="0" w:space="0" w:color="auto"/>
      </w:divBdr>
      <w:divsChild>
        <w:div w:id="380519423">
          <w:marLeft w:val="0"/>
          <w:marRight w:val="0"/>
          <w:marTop w:val="0"/>
          <w:marBottom w:val="0"/>
          <w:divBdr>
            <w:top w:val="none" w:sz="0" w:space="0" w:color="auto"/>
            <w:left w:val="none" w:sz="0" w:space="0" w:color="auto"/>
            <w:bottom w:val="none" w:sz="0" w:space="0" w:color="auto"/>
            <w:right w:val="none" w:sz="0" w:space="0" w:color="auto"/>
          </w:divBdr>
          <w:divsChild>
            <w:div w:id="887449948">
              <w:marLeft w:val="0"/>
              <w:marRight w:val="0"/>
              <w:marTop w:val="0"/>
              <w:marBottom w:val="0"/>
              <w:divBdr>
                <w:top w:val="none" w:sz="0" w:space="0" w:color="auto"/>
                <w:left w:val="none" w:sz="0" w:space="0" w:color="auto"/>
                <w:bottom w:val="none" w:sz="0" w:space="0" w:color="auto"/>
                <w:right w:val="none" w:sz="0" w:space="0" w:color="auto"/>
              </w:divBdr>
            </w:div>
          </w:divsChild>
        </w:div>
        <w:div w:id="1365519359">
          <w:marLeft w:val="0"/>
          <w:marRight w:val="0"/>
          <w:marTop w:val="0"/>
          <w:marBottom w:val="0"/>
          <w:divBdr>
            <w:top w:val="none" w:sz="0" w:space="0" w:color="auto"/>
            <w:left w:val="none" w:sz="0" w:space="0" w:color="auto"/>
            <w:bottom w:val="none" w:sz="0" w:space="0" w:color="auto"/>
            <w:right w:val="none" w:sz="0" w:space="0" w:color="auto"/>
          </w:divBdr>
          <w:divsChild>
            <w:div w:id="415177205">
              <w:marLeft w:val="0"/>
              <w:marRight w:val="0"/>
              <w:marTop w:val="0"/>
              <w:marBottom w:val="0"/>
              <w:divBdr>
                <w:top w:val="none" w:sz="0" w:space="0" w:color="auto"/>
                <w:left w:val="none" w:sz="0" w:space="0" w:color="auto"/>
                <w:bottom w:val="none" w:sz="0" w:space="0" w:color="auto"/>
                <w:right w:val="none" w:sz="0" w:space="0" w:color="auto"/>
              </w:divBdr>
              <w:divsChild>
                <w:div w:id="700907994">
                  <w:marLeft w:val="0"/>
                  <w:marRight w:val="0"/>
                  <w:marTop w:val="0"/>
                  <w:marBottom w:val="0"/>
                  <w:divBdr>
                    <w:top w:val="none" w:sz="0" w:space="0" w:color="auto"/>
                    <w:left w:val="none" w:sz="0" w:space="0" w:color="auto"/>
                    <w:bottom w:val="none" w:sz="0" w:space="0" w:color="auto"/>
                    <w:right w:val="none" w:sz="0" w:space="0" w:color="auto"/>
                  </w:divBdr>
                  <w:divsChild>
                    <w:div w:id="89485845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18590758">
          <w:marLeft w:val="0"/>
          <w:marRight w:val="0"/>
          <w:marTop w:val="0"/>
          <w:marBottom w:val="0"/>
          <w:divBdr>
            <w:top w:val="none" w:sz="0" w:space="0" w:color="auto"/>
            <w:left w:val="none" w:sz="0" w:space="0" w:color="auto"/>
            <w:bottom w:val="none" w:sz="0" w:space="0" w:color="auto"/>
            <w:right w:val="none" w:sz="0" w:space="0" w:color="auto"/>
          </w:divBdr>
          <w:divsChild>
            <w:div w:id="1351370421">
              <w:marLeft w:val="0"/>
              <w:marRight w:val="0"/>
              <w:marTop w:val="0"/>
              <w:marBottom w:val="0"/>
              <w:divBdr>
                <w:top w:val="none" w:sz="0" w:space="0" w:color="auto"/>
                <w:left w:val="none" w:sz="0" w:space="0" w:color="auto"/>
                <w:bottom w:val="none" w:sz="0" w:space="0" w:color="auto"/>
                <w:right w:val="none" w:sz="0" w:space="0" w:color="auto"/>
              </w:divBdr>
              <w:divsChild>
                <w:div w:id="1255362588">
                  <w:marLeft w:val="0"/>
                  <w:marRight w:val="0"/>
                  <w:marTop w:val="0"/>
                  <w:marBottom w:val="0"/>
                  <w:divBdr>
                    <w:top w:val="none" w:sz="0" w:space="0" w:color="auto"/>
                    <w:left w:val="none" w:sz="0" w:space="0" w:color="auto"/>
                    <w:bottom w:val="none" w:sz="0" w:space="0" w:color="auto"/>
                    <w:right w:val="none" w:sz="0" w:space="0" w:color="auto"/>
                  </w:divBdr>
                  <w:divsChild>
                    <w:div w:id="1043095073">
                      <w:marLeft w:val="0"/>
                      <w:marRight w:val="0"/>
                      <w:marTop w:val="0"/>
                      <w:marBottom w:val="0"/>
                      <w:divBdr>
                        <w:top w:val="none" w:sz="0" w:space="0" w:color="auto"/>
                        <w:left w:val="single" w:sz="6" w:space="0" w:color="CCCCCC"/>
                        <w:bottom w:val="single" w:sz="6" w:space="0" w:color="CCCCCC"/>
                        <w:right w:val="single" w:sz="6" w:space="0" w:color="CCCCCC"/>
                      </w:divBdr>
                      <w:divsChild>
                        <w:div w:id="272323543">
                          <w:marLeft w:val="0"/>
                          <w:marRight w:val="0"/>
                          <w:marTop w:val="0"/>
                          <w:marBottom w:val="0"/>
                          <w:divBdr>
                            <w:top w:val="single" w:sz="6" w:space="0" w:color="CCCCCC"/>
                            <w:left w:val="none" w:sz="0" w:space="0" w:color="auto"/>
                            <w:bottom w:val="none" w:sz="0" w:space="0" w:color="auto"/>
                            <w:right w:val="none" w:sz="0" w:space="0" w:color="auto"/>
                          </w:divBdr>
                          <w:divsChild>
                            <w:div w:id="1697806500">
                              <w:marLeft w:val="0"/>
                              <w:marRight w:val="0"/>
                              <w:marTop w:val="0"/>
                              <w:marBottom w:val="0"/>
                              <w:divBdr>
                                <w:top w:val="none" w:sz="0" w:space="0" w:color="auto"/>
                                <w:left w:val="single" w:sz="24" w:space="12" w:color="F0EEED"/>
                                <w:bottom w:val="none" w:sz="0" w:space="0" w:color="auto"/>
                                <w:right w:val="none" w:sz="0" w:space="0" w:color="auto"/>
                              </w:divBdr>
                            </w:div>
                            <w:div w:id="1110931278">
                              <w:marLeft w:val="0"/>
                              <w:marRight w:val="0"/>
                              <w:marTop w:val="0"/>
                              <w:marBottom w:val="0"/>
                              <w:divBdr>
                                <w:top w:val="none" w:sz="0" w:space="0" w:color="auto"/>
                                <w:left w:val="none" w:sz="0" w:space="0" w:color="auto"/>
                                <w:bottom w:val="none" w:sz="0" w:space="0" w:color="auto"/>
                                <w:right w:val="none" w:sz="0" w:space="0" w:color="auto"/>
                              </w:divBdr>
                              <w:divsChild>
                                <w:div w:id="1279067572">
                                  <w:marLeft w:val="0"/>
                                  <w:marRight w:val="0"/>
                                  <w:marTop w:val="0"/>
                                  <w:marBottom w:val="0"/>
                                  <w:divBdr>
                                    <w:top w:val="single" w:sz="6" w:space="15" w:color="CCCCCC"/>
                                    <w:left w:val="none" w:sz="0" w:space="0" w:color="auto"/>
                                    <w:bottom w:val="none" w:sz="0" w:space="0" w:color="auto"/>
                                    <w:right w:val="none" w:sz="0" w:space="0" w:color="auto"/>
                                  </w:divBdr>
                                  <w:divsChild>
                                    <w:div w:id="10795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680">
                          <w:marLeft w:val="0"/>
                          <w:marRight w:val="0"/>
                          <w:marTop w:val="0"/>
                          <w:marBottom w:val="0"/>
                          <w:divBdr>
                            <w:top w:val="single" w:sz="6" w:space="0" w:color="CCCCCC"/>
                            <w:left w:val="none" w:sz="0" w:space="0" w:color="auto"/>
                            <w:bottom w:val="none" w:sz="0" w:space="0" w:color="auto"/>
                            <w:right w:val="none" w:sz="0" w:space="0" w:color="auto"/>
                          </w:divBdr>
                          <w:divsChild>
                            <w:div w:id="110520379">
                              <w:marLeft w:val="0"/>
                              <w:marRight w:val="0"/>
                              <w:marTop w:val="0"/>
                              <w:marBottom w:val="0"/>
                              <w:divBdr>
                                <w:top w:val="none" w:sz="0" w:space="0" w:color="auto"/>
                                <w:left w:val="single" w:sz="24" w:space="12" w:color="F0EEED"/>
                                <w:bottom w:val="none" w:sz="0" w:space="0" w:color="auto"/>
                                <w:right w:val="none" w:sz="0" w:space="0" w:color="auto"/>
                              </w:divBdr>
                            </w:div>
                            <w:div w:id="1308124944">
                              <w:marLeft w:val="0"/>
                              <w:marRight w:val="0"/>
                              <w:marTop w:val="0"/>
                              <w:marBottom w:val="0"/>
                              <w:divBdr>
                                <w:top w:val="none" w:sz="0" w:space="0" w:color="auto"/>
                                <w:left w:val="none" w:sz="0" w:space="0" w:color="auto"/>
                                <w:bottom w:val="none" w:sz="0" w:space="0" w:color="auto"/>
                                <w:right w:val="none" w:sz="0" w:space="0" w:color="auto"/>
                              </w:divBdr>
                              <w:divsChild>
                                <w:div w:id="1041245736">
                                  <w:marLeft w:val="0"/>
                                  <w:marRight w:val="0"/>
                                  <w:marTop w:val="0"/>
                                  <w:marBottom w:val="0"/>
                                  <w:divBdr>
                                    <w:top w:val="single" w:sz="6" w:space="15" w:color="CCCCCC"/>
                                    <w:left w:val="none" w:sz="0" w:space="0" w:color="auto"/>
                                    <w:bottom w:val="none" w:sz="0" w:space="0" w:color="auto"/>
                                    <w:right w:val="none" w:sz="0" w:space="0" w:color="auto"/>
                                  </w:divBdr>
                                  <w:divsChild>
                                    <w:div w:id="13439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09077">
                          <w:marLeft w:val="0"/>
                          <w:marRight w:val="0"/>
                          <w:marTop w:val="0"/>
                          <w:marBottom w:val="0"/>
                          <w:divBdr>
                            <w:top w:val="single" w:sz="6" w:space="0" w:color="CCCCCC"/>
                            <w:left w:val="none" w:sz="0" w:space="0" w:color="auto"/>
                            <w:bottom w:val="none" w:sz="0" w:space="0" w:color="auto"/>
                            <w:right w:val="none" w:sz="0" w:space="0" w:color="auto"/>
                          </w:divBdr>
                          <w:divsChild>
                            <w:div w:id="1308507662">
                              <w:marLeft w:val="0"/>
                              <w:marRight w:val="0"/>
                              <w:marTop w:val="0"/>
                              <w:marBottom w:val="0"/>
                              <w:divBdr>
                                <w:top w:val="none" w:sz="0" w:space="0" w:color="auto"/>
                                <w:left w:val="single" w:sz="24" w:space="12" w:color="F0EEED"/>
                                <w:bottom w:val="none" w:sz="0" w:space="0" w:color="auto"/>
                                <w:right w:val="none" w:sz="0" w:space="0" w:color="auto"/>
                              </w:divBdr>
                            </w:div>
                            <w:div w:id="571307183">
                              <w:marLeft w:val="0"/>
                              <w:marRight w:val="0"/>
                              <w:marTop w:val="0"/>
                              <w:marBottom w:val="0"/>
                              <w:divBdr>
                                <w:top w:val="none" w:sz="0" w:space="0" w:color="auto"/>
                                <w:left w:val="none" w:sz="0" w:space="0" w:color="auto"/>
                                <w:bottom w:val="none" w:sz="0" w:space="0" w:color="auto"/>
                                <w:right w:val="none" w:sz="0" w:space="0" w:color="auto"/>
                              </w:divBdr>
                              <w:divsChild>
                                <w:div w:id="264852006">
                                  <w:marLeft w:val="0"/>
                                  <w:marRight w:val="0"/>
                                  <w:marTop w:val="0"/>
                                  <w:marBottom w:val="0"/>
                                  <w:divBdr>
                                    <w:top w:val="single" w:sz="6" w:space="15" w:color="CCCCCC"/>
                                    <w:left w:val="none" w:sz="0" w:space="0" w:color="auto"/>
                                    <w:bottom w:val="none" w:sz="0" w:space="0" w:color="auto"/>
                                    <w:right w:val="none" w:sz="0" w:space="0" w:color="auto"/>
                                  </w:divBdr>
                                  <w:divsChild>
                                    <w:div w:id="10825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2061">
                          <w:marLeft w:val="0"/>
                          <w:marRight w:val="0"/>
                          <w:marTop w:val="0"/>
                          <w:marBottom w:val="0"/>
                          <w:divBdr>
                            <w:top w:val="single" w:sz="6" w:space="0" w:color="CCCCCC"/>
                            <w:left w:val="none" w:sz="0" w:space="0" w:color="auto"/>
                            <w:bottom w:val="none" w:sz="0" w:space="0" w:color="auto"/>
                            <w:right w:val="none" w:sz="0" w:space="0" w:color="auto"/>
                          </w:divBdr>
                          <w:divsChild>
                            <w:div w:id="1947224481">
                              <w:marLeft w:val="0"/>
                              <w:marRight w:val="0"/>
                              <w:marTop w:val="0"/>
                              <w:marBottom w:val="0"/>
                              <w:divBdr>
                                <w:top w:val="none" w:sz="0" w:space="0" w:color="auto"/>
                                <w:left w:val="single" w:sz="24" w:space="12" w:color="F0EEED"/>
                                <w:bottom w:val="none" w:sz="0" w:space="0" w:color="auto"/>
                                <w:right w:val="none" w:sz="0" w:space="0" w:color="auto"/>
                              </w:divBdr>
                            </w:div>
                            <w:div w:id="796684965">
                              <w:marLeft w:val="0"/>
                              <w:marRight w:val="0"/>
                              <w:marTop w:val="0"/>
                              <w:marBottom w:val="0"/>
                              <w:divBdr>
                                <w:top w:val="none" w:sz="0" w:space="0" w:color="auto"/>
                                <w:left w:val="none" w:sz="0" w:space="0" w:color="auto"/>
                                <w:bottom w:val="none" w:sz="0" w:space="0" w:color="auto"/>
                                <w:right w:val="none" w:sz="0" w:space="0" w:color="auto"/>
                              </w:divBdr>
                              <w:divsChild>
                                <w:div w:id="174081771">
                                  <w:marLeft w:val="0"/>
                                  <w:marRight w:val="0"/>
                                  <w:marTop w:val="0"/>
                                  <w:marBottom w:val="0"/>
                                  <w:divBdr>
                                    <w:top w:val="single" w:sz="6" w:space="15" w:color="CCCCCC"/>
                                    <w:left w:val="none" w:sz="0" w:space="0" w:color="auto"/>
                                    <w:bottom w:val="none" w:sz="0" w:space="0" w:color="auto"/>
                                    <w:right w:val="none" w:sz="0" w:space="0" w:color="auto"/>
                                  </w:divBdr>
                                  <w:divsChild>
                                    <w:div w:id="17523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7577">
                          <w:marLeft w:val="0"/>
                          <w:marRight w:val="0"/>
                          <w:marTop w:val="0"/>
                          <w:marBottom w:val="0"/>
                          <w:divBdr>
                            <w:top w:val="single" w:sz="6" w:space="0" w:color="CCCCCC"/>
                            <w:left w:val="none" w:sz="0" w:space="0" w:color="auto"/>
                            <w:bottom w:val="none" w:sz="0" w:space="0" w:color="auto"/>
                            <w:right w:val="none" w:sz="0" w:space="0" w:color="auto"/>
                          </w:divBdr>
                          <w:divsChild>
                            <w:div w:id="655763353">
                              <w:marLeft w:val="0"/>
                              <w:marRight w:val="0"/>
                              <w:marTop w:val="0"/>
                              <w:marBottom w:val="0"/>
                              <w:divBdr>
                                <w:top w:val="none" w:sz="0" w:space="0" w:color="auto"/>
                                <w:left w:val="single" w:sz="24" w:space="12" w:color="F0EEED"/>
                                <w:bottom w:val="none" w:sz="0" w:space="0" w:color="auto"/>
                                <w:right w:val="none" w:sz="0" w:space="0" w:color="auto"/>
                              </w:divBdr>
                            </w:div>
                            <w:div w:id="2130589619">
                              <w:marLeft w:val="0"/>
                              <w:marRight w:val="0"/>
                              <w:marTop w:val="0"/>
                              <w:marBottom w:val="0"/>
                              <w:divBdr>
                                <w:top w:val="none" w:sz="0" w:space="0" w:color="auto"/>
                                <w:left w:val="none" w:sz="0" w:space="0" w:color="auto"/>
                                <w:bottom w:val="none" w:sz="0" w:space="0" w:color="auto"/>
                                <w:right w:val="none" w:sz="0" w:space="0" w:color="auto"/>
                              </w:divBdr>
                              <w:divsChild>
                                <w:div w:id="937524149">
                                  <w:marLeft w:val="0"/>
                                  <w:marRight w:val="0"/>
                                  <w:marTop w:val="0"/>
                                  <w:marBottom w:val="0"/>
                                  <w:divBdr>
                                    <w:top w:val="single" w:sz="6" w:space="15" w:color="CCCCCC"/>
                                    <w:left w:val="none" w:sz="0" w:space="0" w:color="auto"/>
                                    <w:bottom w:val="none" w:sz="0" w:space="0" w:color="auto"/>
                                    <w:right w:val="none" w:sz="0" w:space="0" w:color="auto"/>
                                  </w:divBdr>
                                  <w:divsChild>
                                    <w:div w:id="21304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7355">
                          <w:marLeft w:val="0"/>
                          <w:marRight w:val="0"/>
                          <w:marTop w:val="0"/>
                          <w:marBottom w:val="0"/>
                          <w:divBdr>
                            <w:top w:val="single" w:sz="6" w:space="0" w:color="CCCCCC"/>
                            <w:left w:val="none" w:sz="0" w:space="0" w:color="auto"/>
                            <w:bottom w:val="none" w:sz="0" w:space="0" w:color="auto"/>
                            <w:right w:val="none" w:sz="0" w:space="0" w:color="auto"/>
                          </w:divBdr>
                          <w:divsChild>
                            <w:div w:id="2139913713">
                              <w:marLeft w:val="0"/>
                              <w:marRight w:val="0"/>
                              <w:marTop w:val="0"/>
                              <w:marBottom w:val="0"/>
                              <w:divBdr>
                                <w:top w:val="none" w:sz="0" w:space="0" w:color="auto"/>
                                <w:left w:val="single" w:sz="24" w:space="12" w:color="F0EEED"/>
                                <w:bottom w:val="none" w:sz="0" w:space="0" w:color="auto"/>
                                <w:right w:val="none" w:sz="0" w:space="0" w:color="auto"/>
                              </w:divBdr>
                            </w:div>
                            <w:div w:id="2079591806">
                              <w:marLeft w:val="0"/>
                              <w:marRight w:val="0"/>
                              <w:marTop w:val="0"/>
                              <w:marBottom w:val="0"/>
                              <w:divBdr>
                                <w:top w:val="none" w:sz="0" w:space="0" w:color="auto"/>
                                <w:left w:val="none" w:sz="0" w:space="0" w:color="auto"/>
                                <w:bottom w:val="none" w:sz="0" w:space="0" w:color="auto"/>
                                <w:right w:val="none" w:sz="0" w:space="0" w:color="auto"/>
                              </w:divBdr>
                              <w:divsChild>
                                <w:div w:id="1092317408">
                                  <w:marLeft w:val="0"/>
                                  <w:marRight w:val="0"/>
                                  <w:marTop w:val="0"/>
                                  <w:marBottom w:val="0"/>
                                  <w:divBdr>
                                    <w:top w:val="single" w:sz="6" w:space="15" w:color="CCCCCC"/>
                                    <w:left w:val="none" w:sz="0" w:space="0" w:color="auto"/>
                                    <w:bottom w:val="none" w:sz="0" w:space="0" w:color="auto"/>
                                    <w:right w:val="none" w:sz="0" w:space="0" w:color="auto"/>
                                  </w:divBdr>
                                  <w:divsChild>
                                    <w:div w:id="5628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5579">
                          <w:marLeft w:val="0"/>
                          <w:marRight w:val="0"/>
                          <w:marTop w:val="0"/>
                          <w:marBottom w:val="0"/>
                          <w:divBdr>
                            <w:top w:val="single" w:sz="6" w:space="0" w:color="CCCCCC"/>
                            <w:left w:val="none" w:sz="0" w:space="0" w:color="auto"/>
                            <w:bottom w:val="none" w:sz="0" w:space="0" w:color="auto"/>
                            <w:right w:val="none" w:sz="0" w:space="0" w:color="auto"/>
                          </w:divBdr>
                          <w:divsChild>
                            <w:div w:id="707222157">
                              <w:marLeft w:val="0"/>
                              <w:marRight w:val="0"/>
                              <w:marTop w:val="0"/>
                              <w:marBottom w:val="0"/>
                              <w:divBdr>
                                <w:top w:val="none" w:sz="0" w:space="0" w:color="auto"/>
                                <w:left w:val="single" w:sz="24" w:space="12" w:color="F0EEED"/>
                                <w:bottom w:val="none" w:sz="0" w:space="0" w:color="auto"/>
                                <w:right w:val="none" w:sz="0" w:space="0" w:color="auto"/>
                              </w:divBdr>
                            </w:div>
                            <w:div w:id="860238980">
                              <w:marLeft w:val="0"/>
                              <w:marRight w:val="0"/>
                              <w:marTop w:val="0"/>
                              <w:marBottom w:val="0"/>
                              <w:divBdr>
                                <w:top w:val="none" w:sz="0" w:space="0" w:color="auto"/>
                                <w:left w:val="none" w:sz="0" w:space="0" w:color="auto"/>
                                <w:bottom w:val="none" w:sz="0" w:space="0" w:color="auto"/>
                                <w:right w:val="none" w:sz="0" w:space="0" w:color="auto"/>
                              </w:divBdr>
                              <w:divsChild>
                                <w:div w:id="148787514">
                                  <w:marLeft w:val="0"/>
                                  <w:marRight w:val="0"/>
                                  <w:marTop w:val="0"/>
                                  <w:marBottom w:val="0"/>
                                  <w:divBdr>
                                    <w:top w:val="single" w:sz="6" w:space="15" w:color="CCCCCC"/>
                                    <w:left w:val="none" w:sz="0" w:space="0" w:color="auto"/>
                                    <w:bottom w:val="none" w:sz="0" w:space="0" w:color="auto"/>
                                    <w:right w:val="none" w:sz="0" w:space="0" w:color="auto"/>
                                  </w:divBdr>
                                  <w:divsChild>
                                    <w:div w:id="586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2171">
                          <w:marLeft w:val="0"/>
                          <w:marRight w:val="0"/>
                          <w:marTop w:val="0"/>
                          <w:marBottom w:val="0"/>
                          <w:divBdr>
                            <w:top w:val="single" w:sz="6" w:space="0" w:color="CCCCCC"/>
                            <w:left w:val="none" w:sz="0" w:space="0" w:color="auto"/>
                            <w:bottom w:val="none" w:sz="0" w:space="0" w:color="auto"/>
                            <w:right w:val="none" w:sz="0" w:space="0" w:color="auto"/>
                          </w:divBdr>
                          <w:divsChild>
                            <w:div w:id="1924993940">
                              <w:marLeft w:val="0"/>
                              <w:marRight w:val="0"/>
                              <w:marTop w:val="0"/>
                              <w:marBottom w:val="0"/>
                              <w:divBdr>
                                <w:top w:val="none" w:sz="0" w:space="0" w:color="auto"/>
                                <w:left w:val="single" w:sz="24" w:space="12" w:color="F0EEED"/>
                                <w:bottom w:val="none" w:sz="0" w:space="0" w:color="auto"/>
                                <w:right w:val="none" w:sz="0" w:space="0" w:color="auto"/>
                              </w:divBdr>
                            </w:div>
                            <w:div w:id="1922566992">
                              <w:marLeft w:val="0"/>
                              <w:marRight w:val="0"/>
                              <w:marTop w:val="0"/>
                              <w:marBottom w:val="0"/>
                              <w:divBdr>
                                <w:top w:val="none" w:sz="0" w:space="0" w:color="auto"/>
                                <w:left w:val="none" w:sz="0" w:space="0" w:color="auto"/>
                                <w:bottom w:val="none" w:sz="0" w:space="0" w:color="auto"/>
                                <w:right w:val="none" w:sz="0" w:space="0" w:color="auto"/>
                              </w:divBdr>
                              <w:divsChild>
                                <w:div w:id="572473111">
                                  <w:marLeft w:val="0"/>
                                  <w:marRight w:val="0"/>
                                  <w:marTop w:val="0"/>
                                  <w:marBottom w:val="0"/>
                                  <w:divBdr>
                                    <w:top w:val="single" w:sz="6" w:space="15" w:color="CCCCCC"/>
                                    <w:left w:val="none" w:sz="0" w:space="0" w:color="auto"/>
                                    <w:bottom w:val="none" w:sz="0" w:space="0" w:color="auto"/>
                                    <w:right w:val="none" w:sz="0" w:space="0" w:color="auto"/>
                                  </w:divBdr>
                                  <w:divsChild>
                                    <w:div w:id="4401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7506">
                          <w:marLeft w:val="0"/>
                          <w:marRight w:val="0"/>
                          <w:marTop w:val="0"/>
                          <w:marBottom w:val="0"/>
                          <w:divBdr>
                            <w:top w:val="single" w:sz="6" w:space="0" w:color="CCCCCC"/>
                            <w:left w:val="none" w:sz="0" w:space="0" w:color="auto"/>
                            <w:bottom w:val="none" w:sz="0" w:space="0" w:color="auto"/>
                            <w:right w:val="none" w:sz="0" w:space="0" w:color="auto"/>
                          </w:divBdr>
                          <w:divsChild>
                            <w:div w:id="2045396908">
                              <w:marLeft w:val="0"/>
                              <w:marRight w:val="0"/>
                              <w:marTop w:val="0"/>
                              <w:marBottom w:val="0"/>
                              <w:divBdr>
                                <w:top w:val="none" w:sz="0" w:space="0" w:color="auto"/>
                                <w:left w:val="single" w:sz="24" w:space="12" w:color="F0EEED"/>
                                <w:bottom w:val="none" w:sz="0" w:space="0" w:color="auto"/>
                                <w:right w:val="none" w:sz="0" w:space="0" w:color="auto"/>
                              </w:divBdr>
                            </w:div>
                            <w:div w:id="1202206363">
                              <w:marLeft w:val="0"/>
                              <w:marRight w:val="0"/>
                              <w:marTop w:val="0"/>
                              <w:marBottom w:val="0"/>
                              <w:divBdr>
                                <w:top w:val="none" w:sz="0" w:space="0" w:color="auto"/>
                                <w:left w:val="none" w:sz="0" w:space="0" w:color="auto"/>
                                <w:bottom w:val="none" w:sz="0" w:space="0" w:color="auto"/>
                                <w:right w:val="none" w:sz="0" w:space="0" w:color="auto"/>
                              </w:divBdr>
                              <w:divsChild>
                                <w:div w:id="1676810570">
                                  <w:marLeft w:val="0"/>
                                  <w:marRight w:val="0"/>
                                  <w:marTop w:val="0"/>
                                  <w:marBottom w:val="0"/>
                                  <w:divBdr>
                                    <w:top w:val="single" w:sz="6" w:space="15" w:color="CCCCCC"/>
                                    <w:left w:val="none" w:sz="0" w:space="0" w:color="auto"/>
                                    <w:bottom w:val="none" w:sz="0" w:space="0" w:color="auto"/>
                                    <w:right w:val="none" w:sz="0" w:space="0" w:color="auto"/>
                                  </w:divBdr>
                                  <w:divsChild>
                                    <w:div w:id="6614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7405">
                          <w:marLeft w:val="0"/>
                          <w:marRight w:val="0"/>
                          <w:marTop w:val="0"/>
                          <w:marBottom w:val="0"/>
                          <w:divBdr>
                            <w:top w:val="single" w:sz="6" w:space="0" w:color="CCCCCC"/>
                            <w:left w:val="none" w:sz="0" w:space="0" w:color="auto"/>
                            <w:bottom w:val="none" w:sz="0" w:space="0" w:color="auto"/>
                            <w:right w:val="none" w:sz="0" w:space="0" w:color="auto"/>
                          </w:divBdr>
                          <w:divsChild>
                            <w:div w:id="1989286114">
                              <w:marLeft w:val="0"/>
                              <w:marRight w:val="0"/>
                              <w:marTop w:val="0"/>
                              <w:marBottom w:val="0"/>
                              <w:divBdr>
                                <w:top w:val="none" w:sz="0" w:space="0" w:color="auto"/>
                                <w:left w:val="single" w:sz="24" w:space="12" w:color="F0EEED"/>
                                <w:bottom w:val="none" w:sz="0" w:space="0" w:color="auto"/>
                                <w:right w:val="none" w:sz="0" w:space="0" w:color="auto"/>
                              </w:divBdr>
                            </w:div>
                            <w:div w:id="549993870">
                              <w:marLeft w:val="0"/>
                              <w:marRight w:val="0"/>
                              <w:marTop w:val="0"/>
                              <w:marBottom w:val="0"/>
                              <w:divBdr>
                                <w:top w:val="none" w:sz="0" w:space="0" w:color="auto"/>
                                <w:left w:val="none" w:sz="0" w:space="0" w:color="auto"/>
                                <w:bottom w:val="none" w:sz="0" w:space="0" w:color="auto"/>
                                <w:right w:val="none" w:sz="0" w:space="0" w:color="auto"/>
                              </w:divBdr>
                              <w:divsChild>
                                <w:div w:id="1257785126">
                                  <w:marLeft w:val="0"/>
                                  <w:marRight w:val="0"/>
                                  <w:marTop w:val="0"/>
                                  <w:marBottom w:val="0"/>
                                  <w:divBdr>
                                    <w:top w:val="single" w:sz="6" w:space="15" w:color="CCCCCC"/>
                                    <w:left w:val="none" w:sz="0" w:space="0" w:color="auto"/>
                                    <w:bottom w:val="none" w:sz="0" w:space="0" w:color="auto"/>
                                    <w:right w:val="none" w:sz="0" w:space="0" w:color="auto"/>
                                  </w:divBdr>
                                  <w:divsChild>
                                    <w:div w:id="21280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447">
                          <w:marLeft w:val="0"/>
                          <w:marRight w:val="0"/>
                          <w:marTop w:val="0"/>
                          <w:marBottom w:val="0"/>
                          <w:divBdr>
                            <w:top w:val="single" w:sz="6" w:space="0" w:color="CCCCCC"/>
                            <w:left w:val="none" w:sz="0" w:space="0" w:color="auto"/>
                            <w:bottom w:val="none" w:sz="0" w:space="0" w:color="auto"/>
                            <w:right w:val="none" w:sz="0" w:space="0" w:color="auto"/>
                          </w:divBdr>
                          <w:divsChild>
                            <w:div w:id="1828863079">
                              <w:marLeft w:val="0"/>
                              <w:marRight w:val="0"/>
                              <w:marTop w:val="0"/>
                              <w:marBottom w:val="0"/>
                              <w:divBdr>
                                <w:top w:val="none" w:sz="0" w:space="0" w:color="auto"/>
                                <w:left w:val="single" w:sz="24" w:space="12" w:color="F0EEED"/>
                                <w:bottom w:val="none" w:sz="0" w:space="0" w:color="auto"/>
                                <w:right w:val="none" w:sz="0" w:space="0" w:color="auto"/>
                              </w:divBdr>
                            </w:div>
                            <w:div w:id="1835490552">
                              <w:marLeft w:val="0"/>
                              <w:marRight w:val="0"/>
                              <w:marTop w:val="0"/>
                              <w:marBottom w:val="0"/>
                              <w:divBdr>
                                <w:top w:val="none" w:sz="0" w:space="0" w:color="auto"/>
                                <w:left w:val="none" w:sz="0" w:space="0" w:color="auto"/>
                                <w:bottom w:val="none" w:sz="0" w:space="0" w:color="auto"/>
                                <w:right w:val="none" w:sz="0" w:space="0" w:color="auto"/>
                              </w:divBdr>
                              <w:divsChild>
                                <w:div w:id="777867479">
                                  <w:marLeft w:val="0"/>
                                  <w:marRight w:val="0"/>
                                  <w:marTop w:val="0"/>
                                  <w:marBottom w:val="0"/>
                                  <w:divBdr>
                                    <w:top w:val="single" w:sz="6" w:space="15" w:color="CCCCCC"/>
                                    <w:left w:val="none" w:sz="0" w:space="0" w:color="auto"/>
                                    <w:bottom w:val="none" w:sz="0" w:space="0" w:color="auto"/>
                                    <w:right w:val="none" w:sz="0" w:space="0" w:color="auto"/>
                                  </w:divBdr>
                                  <w:divsChild>
                                    <w:div w:id="9442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61523">
                          <w:marLeft w:val="0"/>
                          <w:marRight w:val="0"/>
                          <w:marTop w:val="0"/>
                          <w:marBottom w:val="0"/>
                          <w:divBdr>
                            <w:top w:val="single" w:sz="6" w:space="0" w:color="CCCCCC"/>
                            <w:left w:val="none" w:sz="0" w:space="0" w:color="auto"/>
                            <w:bottom w:val="none" w:sz="0" w:space="0" w:color="auto"/>
                            <w:right w:val="none" w:sz="0" w:space="0" w:color="auto"/>
                          </w:divBdr>
                          <w:divsChild>
                            <w:div w:id="1149127739">
                              <w:marLeft w:val="0"/>
                              <w:marRight w:val="0"/>
                              <w:marTop w:val="0"/>
                              <w:marBottom w:val="0"/>
                              <w:divBdr>
                                <w:top w:val="none" w:sz="0" w:space="0" w:color="auto"/>
                                <w:left w:val="single" w:sz="24" w:space="12" w:color="F0EEED"/>
                                <w:bottom w:val="none" w:sz="0" w:space="0" w:color="auto"/>
                                <w:right w:val="none" w:sz="0" w:space="0" w:color="auto"/>
                              </w:divBdr>
                            </w:div>
                            <w:div w:id="2010519844">
                              <w:marLeft w:val="0"/>
                              <w:marRight w:val="0"/>
                              <w:marTop w:val="0"/>
                              <w:marBottom w:val="0"/>
                              <w:divBdr>
                                <w:top w:val="none" w:sz="0" w:space="0" w:color="auto"/>
                                <w:left w:val="none" w:sz="0" w:space="0" w:color="auto"/>
                                <w:bottom w:val="none" w:sz="0" w:space="0" w:color="auto"/>
                                <w:right w:val="none" w:sz="0" w:space="0" w:color="auto"/>
                              </w:divBdr>
                              <w:divsChild>
                                <w:div w:id="842665241">
                                  <w:marLeft w:val="0"/>
                                  <w:marRight w:val="0"/>
                                  <w:marTop w:val="0"/>
                                  <w:marBottom w:val="0"/>
                                  <w:divBdr>
                                    <w:top w:val="single" w:sz="6" w:space="15" w:color="CCCCCC"/>
                                    <w:left w:val="none" w:sz="0" w:space="0" w:color="auto"/>
                                    <w:bottom w:val="none" w:sz="0" w:space="0" w:color="auto"/>
                                    <w:right w:val="none" w:sz="0" w:space="0" w:color="auto"/>
                                  </w:divBdr>
                                  <w:divsChild>
                                    <w:div w:id="3824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4529">
                          <w:marLeft w:val="0"/>
                          <w:marRight w:val="0"/>
                          <w:marTop w:val="0"/>
                          <w:marBottom w:val="0"/>
                          <w:divBdr>
                            <w:top w:val="single" w:sz="6" w:space="0" w:color="CCCCCC"/>
                            <w:left w:val="none" w:sz="0" w:space="0" w:color="auto"/>
                            <w:bottom w:val="none" w:sz="0" w:space="0" w:color="auto"/>
                            <w:right w:val="none" w:sz="0" w:space="0" w:color="auto"/>
                          </w:divBdr>
                          <w:divsChild>
                            <w:div w:id="1931618916">
                              <w:marLeft w:val="0"/>
                              <w:marRight w:val="0"/>
                              <w:marTop w:val="0"/>
                              <w:marBottom w:val="0"/>
                              <w:divBdr>
                                <w:top w:val="none" w:sz="0" w:space="0" w:color="auto"/>
                                <w:left w:val="single" w:sz="24" w:space="12" w:color="F0EEED"/>
                                <w:bottom w:val="none" w:sz="0" w:space="0" w:color="auto"/>
                                <w:right w:val="none" w:sz="0" w:space="0" w:color="auto"/>
                              </w:divBdr>
                            </w:div>
                            <w:div w:id="1951891204">
                              <w:marLeft w:val="0"/>
                              <w:marRight w:val="0"/>
                              <w:marTop w:val="0"/>
                              <w:marBottom w:val="0"/>
                              <w:divBdr>
                                <w:top w:val="none" w:sz="0" w:space="0" w:color="auto"/>
                                <w:left w:val="none" w:sz="0" w:space="0" w:color="auto"/>
                                <w:bottom w:val="none" w:sz="0" w:space="0" w:color="auto"/>
                                <w:right w:val="none" w:sz="0" w:space="0" w:color="auto"/>
                              </w:divBdr>
                              <w:divsChild>
                                <w:div w:id="1730374696">
                                  <w:marLeft w:val="0"/>
                                  <w:marRight w:val="0"/>
                                  <w:marTop w:val="0"/>
                                  <w:marBottom w:val="0"/>
                                  <w:divBdr>
                                    <w:top w:val="single" w:sz="6" w:space="15" w:color="CCCCCC"/>
                                    <w:left w:val="none" w:sz="0" w:space="0" w:color="auto"/>
                                    <w:bottom w:val="none" w:sz="0" w:space="0" w:color="auto"/>
                                    <w:right w:val="none" w:sz="0" w:space="0" w:color="auto"/>
                                  </w:divBdr>
                                  <w:divsChild>
                                    <w:div w:id="13686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5481">
                          <w:marLeft w:val="0"/>
                          <w:marRight w:val="0"/>
                          <w:marTop w:val="0"/>
                          <w:marBottom w:val="0"/>
                          <w:divBdr>
                            <w:top w:val="single" w:sz="6" w:space="0" w:color="CCCCCC"/>
                            <w:left w:val="none" w:sz="0" w:space="0" w:color="auto"/>
                            <w:bottom w:val="none" w:sz="0" w:space="0" w:color="auto"/>
                            <w:right w:val="none" w:sz="0" w:space="0" w:color="auto"/>
                          </w:divBdr>
                          <w:divsChild>
                            <w:div w:id="1762411366">
                              <w:marLeft w:val="0"/>
                              <w:marRight w:val="0"/>
                              <w:marTop w:val="0"/>
                              <w:marBottom w:val="0"/>
                              <w:divBdr>
                                <w:top w:val="none" w:sz="0" w:space="0" w:color="auto"/>
                                <w:left w:val="single" w:sz="24" w:space="12" w:color="F0EEED"/>
                                <w:bottom w:val="none" w:sz="0" w:space="0" w:color="auto"/>
                                <w:right w:val="none" w:sz="0" w:space="0" w:color="auto"/>
                              </w:divBdr>
                            </w:div>
                            <w:div w:id="759452859">
                              <w:marLeft w:val="0"/>
                              <w:marRight w:val="0"/>
                              <w:marTop w:val="0"/>
                              <w:marBottom w:val="0"/>
                              <w:divBdr>
                                <w:top w:val="none" w:sz="0" w:space="0" w:color="auto"/>
                                <w:left w:val="none" w:sz="0" w:space="0" w:color="auto"/>
                                <w:bottom w:val="none" w:sz="0" w:space="0" w:color="auto"/>
                                <w:right w:val="none" w:sz="0" w:space="0" w:color="auto"/>
                              </w:divBdr>
                              <w:divsChild>
                                <w:div w:id="1164517296">
                                  <w:marLeft w:val="0"/>
                                  <w:marRight w:val="0"/>
                                  <w:marTop w:val="0"/>
                                  <w:marBottom w:val="0"/>
                                  <w:divBdr>
                                    <w:top w:val="single" w:sz="6" w:space="15" w:color="CCCCCC"/>
                                    <w:left w:val="none" w:sz="0" w:space="0" w:color="auto"/>
                                    <w:bottom w:val="none" w:sz="0" w:space="0" w:color="auto"/>
                                    <w:right w:val="none" w:sz="0" w:space="0" w:color="auto"/>
                                  </w:divBdr>
                                  <w:divsChild>
                                    <w:div w:id="8590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6956">
                          <w:marLeft w:val="0"/>
                          <w:marRight w:val="0"/>
                          <w:marTop w:val="0"/>
                          <w:marBottom w:val="0"/>
                          <w:divBdr>
                            <w:top w:val="single" w:sz="6" w:space="0" w:color="CCCCCC"/>
                            <w:left w:val="none" w:sz="0" w:space="0" w:color="auto"/>
                            <w:bottom w:val="none" w:sz="0" w:space="0" w:color="auto"/>
                            <w:right w:val="none" w:sz="0" w:space="0" w:color="auto"/>
                          </w:divBdr>
                          <w:divsChild>
                            <w:div w:id="1652098277">
                              <w:marLeft w:val="0"/>
                              <w:marRight w:val="0"/>
                              <w:marTop w:val="0"/>
                              <w:marBottom w:val="0"/>
                              <w:divBdr>
                                <w:top w:val="none" w:sz="0" w:space="0" w:color="auto"/>
                                <w:left w:val="single" w:sz="24" w:space="12" w:color="F0EEED"/>
                                <w:bottom w:val="none" w:sz="0" w:space="0" w:color="auto"/>
                                <w:right w:val="none" w:sz="0" w:space="0" w:color="auto"/>
                              </w:divBdr>
                            </w:div>
                            <w:div w:id="85394454">
                              <w:marLeft w:val="0"/>
                              <w:marRight w:val="0"/>
                              <w:marTop w:val="0"/>
                              <w:marBottom w:val="0"/>
                              <w:divBdr>
                                <w:top w:val="none" w:sz="0" w:space="0" w:color="auto"/>
                                <w:left w:val="none" w:sz="0" w:space="0" w:color="auto"/>
                                <w:bottom w:val="none" w:sz="0" w:space="0" w:color="auto"/>
                                <w:right w:val="none" w:sz="0" w:space="0" w:color="auto"/>
                              </w:divBdr>
                              <w:divsChild>
                                <w:div w:id="1424569941">
                                  <w:marLeft w:val="0"/>
                                  <w:marRight w:val="0"/>
                                  <w:marTop w:val="0"/>
                                  <w:marBottom w:val="0"/>
                                  <w:divBdr>
                                    <w:top w:val="single" w:sz="6" w:space="15" w:color="CCCCCC"/>
                                    <w:left w:val="none" w:sz="0" w:space="0" w:color="auto"/>
                                    <w:bottom w:val="none" w:sz="0" w:space="0" w:color="auto"/>
                                    <w:right w:val="none" w:sz="0" w:space="0" w:color="auto"/>
                                  </w:divBdr>
                                  <w:divsChild>
                                    <w:div w:id="1220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4177">
                          <w:marLeft w:val="0"/>
                          <w:marRight w:val="0"/>
                          <w:marTop w:val="0"/>
                          <w:marBottom w:val="0"/>
                          <w:divBdr>
                            <w:top w:val="single" w:sz="6" w:space="0" w:color="CCCCCC"/>
                            <w:left w:val="none" w:sz="0" w:space="0" w:color="auto"/>
                            <w:bottom w:val="none" w:sz="0" w:space="0" w:color="auto"/>
                            <w:right w:val="none" w:sz="0" w:space="0" w:color="auto"/>
                          </w:divBdr>
                          <w:divsChild>
                            <w:div w:id="2105109145">
                              <w:marLeft w:val="0"/>
                              <w:marRight w:val="0"/>
                              <w:marTop w:val="0"/>
                              <w:marBottom w:val="0"/>
                              <w:divBdr>
                                <w:top w:val="none" w:sz="0" w:space="0" w:color="auto"/>
                                <w:left w:val="single" w:sz="24" w:space="12" w:color="F0EEED"/>
                                <w:bottom w:val="none" w:sz="0" w:space="0" w:color="auto"/>
                                <w:right w:val="none" w:sz="0" w:space="0" w:color="auto"/>
                              </w:divBdr>
                            </w:div>
                            <w:div w:id="586501248">
                              <w:marLeft w:val="0"/>
                              <w:marRight w:val="0"/>
                              <w:marTop w:val="0"/>
                              <w:marBottom w:val="0"/>
                              <w:divBdr>
                                <w:top w:val="none" w:sz="0" w:space="0" w:color="auto"/>
                                <w:left w:val="none" w:sz="0" w:space="0" w:color="auto"/>
                                <w:bottom w:val="none" w:sz="0" w:space="0" w:color="auto"/>
                                <w:right w:val="none" w:sz="0" w:space="0" w:color="auto"/>
                              </w:divBdr>
                              <w:divsChild>
                                <w:div w:id="1588688355">
                                  <w:marLeft w:val="0"/>
                                  <w:marRight w:val="0"/>
                                  <w:marTop w:val="0"/>
                                  <w:marBottom w:val="0"/>
                                  <w:divBdr>
                                    <w:top w:val="single" w:sz="6" w:space="15" w:color="CCCCCC"/>
                                    <w:left w:val="none" w:sz="0" w:space="0" w:color="auto"/>
                                    <w:bottom w:val="none" w:sz="0" w:space="0" w:color="auto"/>
                                    <w:right w:val="none" w:sz="0" w:space="0" w:color="auto"/>
                                  </w:divBdr>
                                  <w:divsChild>
                                    <w:div w:id="6431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50451">
                          <w:marLeft w:val="0"/>
                          <w:marRight w:val="0"/>
                          <w:marTop w:val="0"/>
                          <w:marBottom w:val="0"/>
                          <w:divBdr>
                            <w:top w:val="single" w:sz="6" w:space="0" w:color="CCCCCC"/>
                            <w:left w:val="none" w:sz="0" w:space="0" w:color="auto"/>
                            <w:bottom w:val="none" w:sz="0" w:space="0" w:color="auto"/>
                            <w:right w:val="none" w:sz="0" w:space="0" w:color="auto"/>
                          </w:divBdr>
                          <w:divsChild>
                            <w:div w:id="547453037">
                              <w:marLeft w:val="0"/>
                              <w:marRight w:val="0"/>
                              <w:marTop w:val="0"/>
                              <w:marBottom w:val="0"/>
                              <w:divBdr>
                                <w:top w:val="none" w:sz="0" w:space="0" w:color="auto"/>
                                <w:left w:val="single" w:sz="24" w:space="12" w:color="F0EEED"/>
                                <w:bottom w:val="none" w:sz="0" w:space="0" w:color="auto"/>
                                <w:right w:val="none" w:sz="0" w:space="0" w:color="auto"/>
                              </w:divBdr>
                            </w:div>
                            <w:div w:id="496849083">
                              <w:marLeft w:val="0"/>
                              <w:marRight w:val="0"/>
                              <w:marTop w:val="0"/>
                              <w:marBottom w:val="0"/>
                              <w:divBdr>
                                <w:top w:val="none" w:sz="0" w:space="0" w:color="auto"/>
                                <w:left w:val="none" w:sz="0" w:space="0" w:color="auto"/>
                                <w:bottom w:val="none" w:sz="0" w:space="0" w:color="auto"/>
                                <w:right w:val="none" w:sz="0" w:space="0" w:color="auto"/>
                              </w:divBdr>
                              <w:divsChild>
                                <w:div w:id="2045982231">
                                  <w:marLeft w:val="0"/>
                                  <w:marRight w:val="0"/>
                                  <w:marTop w:val="0"/>
                                  <w:marBottom w:val="0"/>
                                  <w:divBdr>
                                    <w:top w:val="single" w:sz="6" w:space="15" w:color="CCCCCC"/>
                                    <w:left w:val="none" w:sz="0" w:space="0" w:color="auto"/>
                                    <w:bottom w:val="none" w:sz="0" w:space="0" w:color="auto"/>
                                    <w:right w:val="none" w:sz="0" w:space="0" w:color="auto"/>
                                  </w:divBdr>
                                  <w:divsChild>
                                    <w:div w:id="1257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9917">
                          <w:marLeft w:val="0"/>
                          <w:marRight w:val="0"/>
                          <w:marTop w:val="0"/>
                          <w:marBottom w:val="0"/>
                          <w:divBdr>
                            <w:top w:val="single" w:sz="6" w:space="0" w:color="CCCCCC"/>
                            <w:left w:val="none" w:sz="0" w:space="0" w:color="auto"/>
                            <w:bottom w:val="none" w:sz="0" w:space="0" w:color="auto"/>
                            <w:right w:val="none" w:sz="0" w:space="0" w:color="auto"/>
                          </w:divBdr>
                          <w:divsChild>
                            <w:div w:id="1039478184">
                              <w:marLeft w:val="0"/>
                              <w:marRight w:val="0"/>
                              <w:marTop w:val="0"/>
                              <w:marBottom w:val="0"/>
                              <w:divBdr>
                                <w:top w:val="none" w:sz="0" w:space="0" w:color="auto"/>
                                <w:left w:val="single" w:sz="24" w:space="12" w:color="F0EEED"/>
                                <w:bottom w:val="none" w:sz="0" w:space="0" w:color="auto"/>
                                <w:right w:val="none" w:sz="0" w:space="0" w:color="auto"/>
                              </w:divBdr>
                            </w:div>
                            <w:div w:id="2080129826">
                              <w:marLeft w:val="0"/>
                              <w:marRight w:val="0"/>
                              <w:marTop w:val="0"/>
                              <w:marBottom w:val="0"/>
                              <w:divBdr>
                                <w:top w:val="none" w:sz="0" w:space="0" w:color="auto"/>
                                <w:left w:val="none" w:sz="0" w:space="0" w:color="auto"/>
                                <w:bottom w:val="none" w:sz="0" w:space="0" w:color="auto"/>
                                <w:right w:val="none" w:sz="0" w:space="0" w:color="auto"/>
                              </w:divBdr>
                              <w:divsChild>
                                <w:div w:id="2136094397">
                                  <w:marLeft w:val="0"/>
                                  <w:marRight w:val="0"/>
                                  <w:marTop w:val="0"/>
                                  <w:marBottom w:val="0"/>
                                  <w:divBdr>
                                    <w:top w:val="single" w:sz="6" w:space="15" w:color="CCCCCC"/>
                                    <w:left w:val="none" w:sz="0" w:space="0" w:color="auto"/>
                                    <w:bottom w:val="none" w:sz="0" w:space="0" w:color="auto"/>
                                    <w:right w:val="none" w:sz="0" w:space="0" w:color="auto"/>
                                  </w:divBdr>
                                  <w:divsChild>
                                    <w:div w:id="780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4970">
                          <w:marLeft w:val="0"/>
                          <w:marRight w:val="0"/>
                          <w:marTop w:val="0"/>
                          <w:marBottom w:val="0"/>
                          <w:divBdr>
                            <w:top w:val="single" w:sz="6" w:space="0" w:color="CCCCCC"/>
                            <w:left w:val="none" w:sz="0" w:space="0" w:color="auto"/>
                            <w:bottom w:val="none" w:sz="0" w:space="0" w:color="auto"/>
                            <w:right w:val="none" w:sz="0" w:space="0" w:color="auto"/>
                          </w:divBdr>
                          <w:divsChild>
                            <w:div w:id="818616029">
                              <w:marLeft w:val="0"/>
                              <w:marRight w:val="0"/>
                              <w:marTop w:val="0"/>
                              <w:marBottom w:val="0"/>
                              <w:divBdr>
                                <w:top w:val="none" w:sz="0" w:space="0" w:color="auto"/>
                                <w:left w:val="single" w:sz="24" w:space="12" w:color="F0EEED"/>
                                <w:bottom w:val="none" w:sz="0" w:space="0" w:color="auto"/>
                                <w:right w:val="none" w:sz="0" w:space="0" w:color="auto"/>
                              </w:divBdr>
                            </w:div>
                            <w:div w:id="1943223250">
                              <w:marLeft w:val="0"/>
                              <w:marRight w:val="0"/>
                              <w:marTop w:val="0"/>
                              <w:marBottom w:val="0"/>
                              <w:divBdr>
                                <w:top w:val="none" w:sz="0" w:space="0" w:color="auto"/>
                                <w:left w:val="none" w:sz="0" w:space="0" w:color="auto"/>
                                <w:bottom w:val="none" w:sz="0" w:space="0" w:color="auto"/>
                                <w:right w:val="none" w:sz="0" w:space="0" w:color="auto"/>
                              </w:divBdr>
                              <w:divsChild>
                                <w:div w:id="1562977512">
                                  <w:marLeft w:val="0"/>
                                  <w:marRight w:val="0"/>
                                  <w:marTop w:val="0"/>
                                  <w:marBottom w:val="0"/>
                                  <w:divBdr>
                                    <w:top w:val="single" w:sz="6" w:space="15" w:color="CCCCCC"/>
                                    <w:left w:val="none" w:sz="0" w:space="0" w:color="auto"/>
                                    <w:bottom w:val="none" w:sz="0" w:space="0" w:color="auto"/>
                                    <w:right w:val="none" w:sz="0" w:space="0" w:color="auto"/>
                                  </w:divBdr>
                                  <w:divsChild>
                                    <w:div w:id="20187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3521">
                          <w:marLeft w:val="0"/>
                          <w:marRight w:val="0"/>
                          <w:marTop w:val="0"/>
                          <w:marBottom w:val="0"/>
                          <w:divBdr>
                            <w:top w:val="single" w:sz="6" w:space="0" w:color="CCCCCC"/>
                            <w:left w:val="none" w:sz="0" w:space="0" w:color="auto"/>
                            <w:bottom w:val="none" w:sz="0" w:space="0" w:color="auto"/>
                            <w:right w:val="none" w:sz="0" w:space="0" w:color="auto"/>
                          </w:divBdr>
                          <w:divsChild>
                            <w:div w:id="1787701285">
                              <w:marLeft w:val="0"/>
                              <w:marRight w:val="0"/>
                              <w:marTop w:val="0"/>
                              <w:marBottom w:val="0"/>
                              <w:divBdr>
                                <w:top w:val="none" w:sz="0" w:space="0" w:color="auto"/>
                                <w:left w:val="single" w:sz="24" w:space="12" w:color="F0EEED"/>
                                <w:bottom w:val="none" w:sz="0" w:space="0" w:color="auto"/>
                                <w:right w:val="none" w:sz="0" w:space="0" w:color="auto"/>
                              </w:divBdr>
                            </w:div>
                            <w:div w:id="1792941817">
                              <w:marLeft w:val="0"/>
                              <w:marRight w:val="0"/>
                              <w:marTop w:val="0"/>
                              <w:marBottom w:val="0"/>
                              <w:divBdr>
                                <w:top w:val="none" w:sz="0" w:space="0" w:color="auto"/>
                                <w:left w:val="none" w:sz="0" w:space="0" w:color="auto"/>
                                <w:bottom w:val="none" w:sz="0" w:space="0" w:color="auto"/>
                                <w:right w:val="none" w:sz="0" w:space="0" w:color="auto"/>
                              </w:divBdr>
                              <w:divsChild>
                                <w:div w:id="333340695">
                                  <w:marLeft w:val="0"/>
                                  <w:marRight w:val="0"/>
                                  <w:marTop w:val="0"/>
                                  <w:marBottom w:val="0"/>
                                  <w:divBdr>
                                    <w:top w:val="single" w:sz="6" w:space="15" w:color="CCCCCC"/>
                                    <w:left w:val="none" w:sz="0" w:space="0" w:color="auto"/>
                                    <w:bottom w:val="none" w:sz="0" w:space="0" w:color="auto"/>
                                    <w:right w:val="none" w:sz="0" w:space="0" w:color="auto"/>
                                  </w:divBdr>
                                  <w:divsChild>
                                    <w:div w:id="8260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157064">
      <w:bodyDiv w:val="1"/>
      <w:marLeft w:val="0"/>
      <w:marRight w:val="0"/>
      <w:marTop w:val="0"/>
      <w:marBottom w:val="0"/>
      <w:divBdr>
        <w:top w:val="none" w:sz="0" w:space="0" w:color="auto"/>
        <w:left w:val="none" w:sz="0" w:space="0" w:color="auto"/>
        <w:bottom w:val="none" w:sz="0" w:space="0" w:color="auto"/>
        <w:right w:val="none" w:sz="0" w:space="0" w:color="auto"/>
      </w:divBdr>
    </w:div>
    <w:div w:id="1784349188">
      <w:bodyDiv w:val="1"/>
      <w:marLeft w:val="0"/>
      <w:marRight w:val="0"/>
      <w:marTop w:val="0"/>
      <w:marBottom w:val="0"/>
      <w:divBdr>
        <w:top w:val="none" w:sz="0" w:space="0" w:color="auto"/>
        <w:left w:val="none" w:sz="0" w:space="0" w:color="auto"/>
        <w:bottom w:val="none" w:sz="0" w:space="0" w:color="auto"/>
        <w:right w:val="none" w:sz="0" w:space="0" w:color="auto"/>
      </w:divBdr>
    </w:div>
    <w:div w:id="1891919091">
      <w:bodyDiv w:val="1"/>
      <w:marLeft w:val="0"/>
      <w:marRight w:val="0"/>
      <w:marTop w:val="0"/>
      <w:marBottom w:val="0"/>
      <w:divBdr>
        <w:top w:val="none" w:sz="0" w:space="0" w:color="auto"/>
        <w:left w:val="none" w:sz="0" w:space="0" w:color="auto"/>
        <w:bottom w:val="none" w:sz="0" w:space="0" w:color="auto"/>
        <w:right w:val="none" w:sz="0" w:space="0" w:color="auto"/>
      </w:divBdr>
    </w:div>
    <w:div w:id="21438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2</cp:revision>
  <dcterms:created xsi:type="dcterms:W3CDTF">2020-09-21T01:33:00Z</dcterms:created>
  <dcterms:modified xsi:type="dcterms:W3CDTF">2020-09-21T01:33:00Z</dcterms:modified>
</cp:coreProperties>
</file>